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54" w:rsidRPr="00F24854" w:rsidRDefault="00F24854" w:rsidP="00F24854">
      <w:pPr>
        <w:shd w:val="clear" w:color="auto" w:fill="FFFFFF"/>
        <w:spacing w:after="0" w:line="240" w:lineRule="auto"/>
        <w:rPr>
          <w:rFonts w:ascii="Verdana" w:eastAsia="Times New Roman" w:hAnsi="Verdana" w:cs="Times New Roman"/>
          <w:color w:val="333333"/>
          <w:sz w:val="17"/>
          <w:szCs w:val="17"/>
        </w:rPr>
      </w:pPr>
      <w:r w:rsidRPr="00F24854">
        <w:rPr>
          <w:rFonts w:ascii="Verdana" w:eastAsia="Times New Roman" w:hAnsi="Verdana" w:cs="Times New Roman"/>
          <w:color w:val="333333"/>
          <w:sz w:val="17"/>
          <w:szCs w:val="17"/>
          <w:rtl/>
        </w:rPr>
        <w:t>למה אין מברכים שהחיינו על ספירת העומר? מדוע הספירה בנויה כמו בלוק אחד מתמשך? כיצד מיתת תלמידי רבי עקיבא התרחשה דווקא בימים הללו? והאם יהפוך כושי עורו ונמר חברבורותיו?</w:t>
      </w:r>
    </w:p>
    <w:p w:rsidR="00F24854" w:rsidRPr="00F24854" w:rsidRDefault="00F24854" w:rsidP="00F24854">
      <w:pPr>
        <w:shd w:val="clear" w:color="auto" w:fill="FFFFFF"/>
        <w:spacing w:after="0" w:line="240" w:lineRule="auto"/>
        <w:rPr>
          <w:rFonts w:ascii="Verdana" w:eastAsia="Times New Roman" w:hAnsi="Verdana" w:cs="Times New Roman"/>
          <w:color w:val="333333"/>
          <w:sz w:val="17"/>
          <w:szCs w:val="17"/>
          <w:rtl/>
        </w:rPr>
      </w:pPr>
    </w:p>
    <w:p w:rsidR="00F24854" w:rsidRPr="00F24854" w:rsidRDefault="00F24854" w:rsidP="00F24854">
      <w:pPr>
        <w:shd w:val="clear" w:color="auto" w:fill="FFFFFF"/>
        <w:spacing w:after="100" w:line="240" w:lineRule="auto"/>
        <w:rPr>
          <w:rFonts w:ascii="Verdana" w:eastAsia="Times New Roman" w:hAnsi="Verdana" w:cs="Times New Roman"/>
          <w:color w:val="333333"/>
          <w:sz w:val="17"/>
          <w:szCs w:val="17"/>
          <w:rtl/>
        </w:rPr>
      </w:pPr>
      <w:r w:rsidRPr="00F24854">
        <w:rPr>
          <w:rFonts w:ascii="Verdana" w:eastAsia="Times New Roman" w:hAnsi="Verdana" w:cs="Times New Roman"/>
          <w:color w:val="333333"/>
          <w:sz w:val="17"/>
          <w:szCs w:val="17"/>
          <w:rtl/>
        </w:rPr>
        <w:t>שיעור לימי ספירת העומר, לעילוי נשמת אבי מורי, הרב מרדכי שמואל אשכנזי ע"ה.</w:t>
      </w:r>
    </w:p>
    <w:p w:rsidR="00F24854" w:rsidRDefault="00F24854" w:rsidP="00314676">
      <w:pPr>
        <w:jc w:val="both"/>
        <w:rPr>
          <w:rFonts w:asciiTheme="minorBidi" w:hAnsiTheme="minorBidi" w:hint="cs"/>
          <w:rtl/>
        </w:rPr>
      </w:pPr>
      <w:bookmarkStart w:id="0" w:name="_GoBack"/>
      <w:bookmarkEnd w:id="0"/>
    </w:p>
    <w:p w:rsidR="006C168C" w:rsidRPr="00314676" w:rsidRDefault="00D35481" w:rsidP="00314676">
      <w:pPr>
        <w:jc w:val="both"/>
        <w:rPr>
          <w:rFonts w:asciiTheme="minorBidi" w:hAnsiTheme="minorBidi"/>
          <w:rtl/>
        </w:rPr>
      </w:pPr>
      <w:r w:rsidRPr="00314676">
        <w:rPr>
          <w:rFonts w:asciiTheme="minorBidi" w:hAnsiTheme="minorBidi"/>
          <w:rtl/>
        </w:rPr>
        <w:t>בס"ד</w:t>
      </w:r>
    </w:p>
    <w:p w:rsidR="0088320D" w:rsidRPr="00314676" w:rsidRDefault="009637AC" w:rsidP="00823646">
      <w:pPr>
        <w:jc w:val="both"/>
        <w:rPr>
          <w:rFonts w:asciiTheme="minorBidi" w:hAnsiTheme="minorBidi"/>
          <w:rtl/>
        </w:rPr>
      </w:pPr>
      <w:r>
        <w:rPr>
          <w:rFonts w:asciiTheme="minorBidi" w:hAnsiTheme="minorBidi" w:hint="cs"/>
          <w:b/>
          <w:bCs/>
          <w:rtl/>
        </w:rPr>
        <w:t xml:space="preserve">נכנסתי </w:t>
      </w:r>
      <w:r w:rsidR="00314676" w:rsidRPr="00314676">
        <w:rPr>
          <w:rFonts w:asciiTheme="minorBidi" w:hAnsiTheme="minorBidi"/>
          <w:b/>
          <w:bCs/>
          <w:rtl/>
        </w:rPr>
        <w:t>לתיקון</w:t>
      </w:r>
      <w:r w:rsidR="00DC3D8A" w:rsidRPr="00314676">
        <w:rPr>
          <w:rFonts w:asciiTheme="minorBidi" w:hAnsiTheme="minorBidi"/>
          <w:rtl/>
        </w:rPr>
        <w:t xml:space="preserve">: </w:t>
      </w:r>
      <w:r w:rsidR="00823646">
        <w:rPr>
          <w:rFonts w:asciiTheme="minorBidi" w:hAnsiTheme="minorBidi" w:hint="cs"/>
          <w:rtl/>
        </w:rPr>
        <w:t>איך מתקנים את האופי בין פסח לשבועות?</w:t>
      </w:r>
    </w:p>
    <w:p w:rsidR="00DC3D8A" w:rsidRPr="00314676" w:rsidRDefault="00DC3D8A" w:rsidP="00314676">
      <w:pPr>
        <w:jc w:val="both"/>
        <w:rPr>
          <w:rFonts w:asciiTheme="minorBidi" w:hAnsiTheme="minorBidi"/>
          <w:rtl/>
        </w:rPr>
      </w:pPr>
    </w:p>
    <w:p w:rsidR="0088320D" w:rsidRPr="00314676" w:rsidRDefault="00B001CA" w:rsidP="00D64050">
      <w:pPr>
        <w:jc w:val="both"/>
        <w:rPr>
          <w:rFonts w:asciiTheme="minorBidi" w:hAnsiTheme="minorBidi"/>
          <w:i/>
          <w:iCs/>
          <w:rtl/>
        </w:rPr>
      </w:pPr>
      <w:r w:rsidRPr="00314676">
        <w:rPr>
          <w:rFonts w:asciiTheme="minorBidi" w:hAnsiTheme="minorBidi"/>
          <w:i/>
          <w:iCs/>
          <w:rtl/>
        </w:rPr>
        <w:t xml:space="preserve">יהודי סיים תפילת שמונה עשרה </w:t>
      </w:r>
      <w:r w:rsidR="00375D92">
        <w:rPr>
          <w:rFonts w:asciiTheme="minorBidi" w:hAnsiTheme="minorBidi" w:hint="cs"/>
          <w:i/>
          <w:iCs/>
          <w:rtl/>
        </w:rPr>
        <w:t xml:space="preserve">ופסע שלוש פסיעות אחורה. לפתע </w:t>
      </w:r>
      <w:r w:rsidRPr="00314676">
        <w:rPr>
          <w:rFonts w:asciiTheme="minorBidi" w:hAnsiTheme="minorBidi"/>
          <w:i/>
          <w:iCs/>
          <w:rtl/>
        </w:rPr>
        <w:t xml:space="preserve">ניגש </w:t>
      </w:r>
      <w:r w:rsidR="00375D92">
        <w:rPr>
          <w:rFonts w:asciiTheme="minorBidi" w:hAnsiTheme="minorBidi" w:hint="cs"/>
          <w:i/>
          <w:iCs/>
          <w:rtl/>
        </w:rPr>
        <w:t xml:space="preserve">אליו </w:t>
      </w:r>
      <w:r w:rsidRPr="00314676">
        <w:rPr>
          <w:rFonts w:asciiTheme="minorBidi" w:hAnsiTheme="minorBidi"/>
          <w:i/>
          <w:iCs/>
          <w:rtl/>
        </w:rPr>
        <w:t xml:space="preserve">הרב ולחץ את </w:t>
      </w:r>
      <w:r w:rsidR="007176BC" w:rsidRPr="00314676">
        <w:rPr>
          <w:rFonts w:asciiTheme="minorBidi" w:hAnsiTheme="minorBidi"/>
          <w:i/>
          <w:iCs/>
          <w:rtl/>
        </w:rPr>
        <w:t xml:space="preserve">ידו </w:t>
      </w:r>
      <w:r w:rsidRPr="00314676">
        <w:rPr>
          <w:rFonts w:asciiTheme="minorBidi" w:hAnsiTheme="minorBidi"/>
          <w:i/>
          <w:iCs/>
          <w:rtl/>
        </w:rPr>
        <w:t>בברכת 'שלום עליכם'. היהודי התפלא, הוא לא הגיע משום מקום</w:t>
      </w:r>
      <w:r w:rsidR="00375D92">
        <w:rPr>
          <w:rFonts w:asciiTheme="minorBidi" w:hAnsiTheme="minorBidi" w:hint="cs"/>
          <w:i/>
          <w:iCs/>
          <w:rtl/>
        </w:rPr>
        <w:t>?</w:t>
      </w:r>
      <w:r w:rsidRPr="00314676">
        <w:rPr>
          <w:rFonts w:asciiTheme="minorBidi" w:hAnsiTheme="minorBidi"/>
          <w:i/>
          <w:iCs/>
          <w:rtl/>
        </w:rPr>
        <w:t xml:space="preserve"> </w:t>
      </w:r>
      <w:r w:rsidR="00375D92">
        <w:rPr>
          <w:rFonts w:asciiTheme="minorBidi" w:hAnsiTheme="minorBidi" w:hint="cs"/>
          <w:i/>
          <w:iCs/>
          <w:rtl/>
        </w:rPr>
        <w:t>הרב</w:t>
      </w:r>
      <w:r w:rsidR="00D64050">
        <w:rPr>
          <w:rFonts w:asciiTheme="minorBidi" w:hAnsiTheme="minorBidi" w:hint="cs"/>
          <w:i/>
          <w:iCs/>
          <w:rtl/>
        </w:rPr>
        <w:t xml:space="preserve"> הסביר</w:t>
      </w:r>
      <w:r w:rsidRPr="00314676">
        <w:rPr>
          <w:rFonts w:asciiTheme="minorBidi" w:hAnsiTheme="minorBidi"/>
          <w:i/>
          <w:iCs/>
          <w:rtl/>
        </w:rPr>
        <w:t xml:space="preserve">: </w:t>
      </w:r>
      <w:r w:rsidR="007176BC" w:rsidRPr="00314676">
        <w:rPr>
          <w:rFonts w:asciiTheme="minorBidi" w:hAnsiTheme="minorBidi"/>
          <w:i/>
          <w:iCs/>
          <w:rtl/>
        </w:rPr>
        <w:t xml:space="preserve">הבטתי על הפנים שלך כשהתחלת שמונה עשרה וראיתי שאתה נמצא בקייב וקונה עצים. באמצע שמונה עשרה היית בלייפציג ומכרת את העצים, בסוף שמונה עשרה חזרת אלינו ואני מקבל אותך בברכת שלום וברכה... </w:t>
      </w:r>
    </w:p>
    <w:p w:rsidR="007176BC" w:rsidRPr="00314676" w:rsidRDefault="007176BC" w:rsidP="008F385B">
      <w:pPr>
        <w:jc w:val="both"/>
        <w:rPr>
          <w:rFonts w:asciiTheme="minorBidi" w:hAnsiTheme="minorBidi"/>
          <w:rtl/>
        </w:rPr>
      </w:pPr>
      <w:r w:rsidRPr="00314676">
        <w:rPr>
          <w:rFonts w:asciiTheme="minorBidi" w:hAnsiTheme="minorBidi"/>
          <w:rtl/>
        </w:rPr>
        <w:t xml:space="preserve">אנשים רגילים לומר: 'אני מסיים את התפילה ויוצא לעבודה'. אבל האמת היא, </w:t>
      </w:r>
      <w:proofErr w:type="spellStart"/>
      <w:r w:rsidRPr="00314676">
        <w:rPr>
          <w:rFonts w:asciiTheme="minorBidi" w:hAnsiTheme="minorBidi"/>
          <w:rtl/>
        </w:rPr>
        <w:t>שה"עבודה</w:t>
      </w:r>
      <w:proofErr w:type="spellEnd"/>
      <w:r w:rsidRPr="00314676">
        <w:rPr>
          <w:rFonts w:asciiTheme="minorBidi" w:hAnsiTheme="minorBidi"/>
          <w:rtl/>
        </w:rPr>
        <w:t xml:space="preserve">" </w:t>
      </w:r>
      <w:proofErr w:type="spellStart"/>
      <w:r w:rsidRPr="00314676">
        <w:rPr>
          <w:rFonts w:asciiTheme="minorBidi" w:hAnsiTheme="minorBidi"/>
          <w:rtl/>
        </w:rPr>
        <w:t>האמיתית</w:t>
      </w:r>
      <w:proofErr w:type="spellEnd"/>
      <w:r w:rsidRPr="00314676">
        <w:rPr>
          <w:rFonts w:asciiTheme="minorBidi" w:hAnsiTheme="minorBidi"/>
          <w:rtl/>
        </w:rPr>
        <w:t xml:space="preserve"> </w:t>
      </w:r>
      <w:r w:rsidR="00570408" w:rsidRPr="00314676">
        <w:rPr>
          <w:rFonts w:asciiTheme="minorBidi" w:hAnsiTheme="minorBidi"/>
          <w:rtl/>
        </w:rPr>
        <w:t xml:space="preserve">המוטלת על </w:t>
      </w:r>
      <w:r w:rsidRPr="00314676">
        <w:rPr>
          <w:rFonts w:asciiTheme="minorBidi" w:hAnsiTheme="minorBidi"/>
          <w:rtl/>
        </w:rPr>
        <w:t xml:space="preserve">יהודי היא ה"תפילה". המצווה שנקראת בלשון התורה "עבודה", היא תפילה, כנאמר: "ולעבדו בכל לבבכם – איזו היא עבודה שבלב? זו תפילה". מדובר </w:t>
      </w:r>
      <w:r w:rsidR="00375D92">
        <w:rPr>
          <w:rFonts w:asciiTheme="minorBidi" w:hAnsiTheme="minorBidi" w:hint="cs"/>
          <w:rtl/>
        </w:rPr>
        <w:t xml:space="preserve">ללא ספק </w:t>
      </w:r>
      <w:r w:rsidR="008F385B">
        <w:rPr>
          <w:rFonts w:asciiTheme="minorBidi" w:hAnsiTheme="minorBidi" w:hint="cs"/>
          <w:rtl/>
        </w:rPr>
        <w:t>ב</w:t>
      </w:r>
      <w:r w:rsidRPr="00314676">
        <w:rPr>
          <w:rFonts w:asciiTheme="minorBidi" w:hAnsiTheme="minorBidi"/>
          <w:rtl/>
        </w:rPr>
        <w:t>עבודה</w:t>
      </w:r>
      <w:r w:rsidR="008F385B">
        <w:rPr>
          <w:rFonts w:asciiTheme="minorBidi" w:hAnsiTheme="minorBidi" w:hint="cs"/>
          <w:rtl/>
        </w:rPr>
        <w:t xml:space="preserve"> מורכבת</w:t>
      </w:r>
      <w:r w:rsidRPr="00314676">
        <w:rPr>
          <w:rFonts w:asciiTheme="minorBidi" w:hAnsiTheme="minorBidi"/>
          <w:rtl/>
        </w:rPr>
        <w:t xml:space="preserve">, לרכז את הראש </w:t>
      </w:r>
      <w:r w:rsidR="00702E27" w:rsidRPr="00314676">
        <w:rPr>
          <w:rFonts w:asciiTheme="minorBidi" w:hAnsiTheme="minorBidi"/>
          <w:rtl/>
        </w:rPr>
        <w:t xml:space="preserve">במשך </w:t>
      </w:r>
      <w:r w:rsidRPr="00314676">
        <w:rPr>
          <w:rFonts w:asciiTheme="minorBidi" w:hAnsiTheme="minorBidi"/>
          <w:rtl/>
        </w:rPr>
        <w:t>זמן ארוך ולהבין מה מוציאים מהפה.</w:t>
      </w:r>
    </w:p>
    <w:p w:rsidR="007176BC" w:rsidRPr="00314676" w:rsidRDefault="00F23434" w:rsidP="00D64050">
      <w:pPr>
        <w:jc w:val="both"/>
        <w:rPr>
          <w:rFonts w:asciiTheme="minorBidi" w:hAnsiTheme="minorBidi"/>
          <w:rtl/>
        </w:rPr>
      </w:pPr>
      <w:r w:rsidRPr="00314676">
        <w:rPr>
          <w:rFonts w:asciiTheme="minorBidi" w:hAnsiTheme="minorBidi"/>
          <w:rtl/>
        </w:rPr>
        <w:t xml:space="preserve">וכאן עולה שאלה תמימה, פשוטה ביותר, שכל אחד חייב לשאול את עצמו. הבה נחשוב רגע ברצינות, מה אנו מוציאים מהפה מדי ערב וערב בכל חודש אייר. מצוות ספירת העומר היא חביבה על ישראל וכל אחד משתדל לקיים אותה ברצינות, אבל למען ה', </w:t>
      </w:r>
      <w:r w:rsidR="00375D92">
        <w:rPr>
          <w:rFonts w:asciiTheme="minorBidi" w:hAnsiTheme="minorBidi" w:hint="cs"/>
          <w:rtl/>
        </w:rPr>
        <w:t xml:space="preserve">מה זה משנה </w:t>
      </w:r>
      <w:r w:rsidRPr="00314676">
        <w:rPr>
          <w:rFonts w:asciiTheme="minorBidi" w:hAnsiTheme="minorBidi"/>
          <w:rtl/>
        </w:rPr>
        <w:t>כמה ימים חלפו מאז הקרבת העומר</w:t>
      </w:r>
      <w:r w:rsidR="00A51764" w:rsidRPr="00314676">
        <w:rPr>
          <w:rFonts w:asciiTheme="minorBidi" w:hAnsiTheme="minorBidi"/>
          <w:rtl/>
        </w:rPr>
        <w:t xml:space="preserve"> </w:t>
      </w:r>
      <w:r w:rsidR="00375D92">
        <w:rPr>
          <w:rFonts w:asciiTheme="minorBidi" w:hAnsiTheme="minorBidi"/>
          <w:rtl/>
        </w:rPr>
        <w:t>לפני אלפיים שנה בבית המקדש</w:t>
      </w:r>
      <w:r w:rsidRPr="00314676">
        <w:rPr>
          <w:rFonts w:asciiTheme="minorBidi" w:hAnsiTheme="minorBidi"/>
          <w:rtl/>
        </w:rPr>
        <w:t xml:space="preserve">? האם ספרנו כמה ימים חלפו מאז הקרבת קרבן </w:t>
      </w:r>
      <w:r w:rsidR="00375D92">
        <w:rPr>
          <w:rFonts w:asciiTheme="minorBidi" w:hAnsiTheme="minorBidi" w:hint="cs"/>
          <w:rtl/>
        </w:rPr>
        <w:t>ה</w:t>
      </w:r>
      <w:r w:rsidRPr="00314676">
        <w:rPr>
          <w:rFonts w:asciiTheme="minorBidi" w:hAnsiTheme="minorBidi"/>
          <w:rtl/>
        </w:rPr>
        <w:t xml:space="preserve">פסח או מאז הקרבת קרבן </w:t>
      </w:r>
      <w:r w:rsidR="00375D92">
        <w:rPr>
          <w:rFonts w:asciiTheme="minorBidi" w:hAnsiTheme="minorBidi" w:hint="cs"/>
          <w:rtl/>
        </w:rPr>
        <w:t>ה</w:t>
      </w:r>
      <w:r w:rsidRPr="00314676">
        <w:rPr>
          <w:rFonts w:asciiTheme="minorBidi" w:hAnsiTheme="minorBidi"/>
          <w:rtl/>
        </w:rPr>
        <w:t xml:space="preserve">מוסף בשבת ראש חודש </w:t>
      </w:r>
      <w:r w:rsidR="00483675" w:rsidRPr="00314676">
        <w:rPr>
          <w:rFonts w:asciiTheme="minorBidi" w:hAnsiTheme="minorBidi"/>
          <w:rtl/>
        </w:rPr>
        <w:t>טבת</w:t>
      </w:r>
      <w:r w:rsidRPr="00314676">
        <w:rPr>
          <w:rFonts w:asciiTheme="minorBidi" w:hAnsiTheme="minorBidi"/>
          <w:rtl/>
        </w:rPr>
        <w:t>?!</w:t>
      </w:r>
    </w:p>
    <w:p w:rsidR="00F23434" w:rsidRPr="00314676" w:rsidRDefault="00F23434" w:rsidP="00375D92">
      <w:pPr>
        <w:jc w:val="both"/>
        <w:rPr>
          <w:rFonts w:asciiTheme="minorBidi" w:hAnsiTheme="minorBidi"/>
          <w:rtl/>
        </w:rPr>
      </w:pPr>
      <w:r w:rsidRPr="00314676">
        <w:rPr>
          <w:rFonts w:asciiTheme="minorBidi" w:hAnsiTheme="minorBidi"/>
          <w:rtl/>
        </w:rPr>
        <w:t xml:space="preserve">כמובן, כל אחד </w:t>
      </w:r>
      <w:r w:rsidR="00A51764" w:rsidRPr="00314676">
        <w:rPr>
          <w:rFonts w:asciiTheme="minorBidi" w:hAnsiTheme="minorBidi"/>
          <w:rtl/>
        </w:rPr>
        <w:t xml:space="preserve">יודע </w:t>
      </w:r>
      <w:r w:rsidR="007A1458" w:rsidRPr="00314676">
        <w:rPr>
          <w:rFonts w:asciiTheme="minorBidi" w:hAnsiTheme="minorBidi"/>
          <w:rtl/>
        </w:rPr>
        <w:t xml:space="preserve">את התשובה: </w:t>
      </w:r>
      <w:r w:rsidR="00483675" w:rsidRPr="00314676">
        <w:rPr>
          <w:rFonts w:asciiTheme="minorBidi" w:hAnsiTheme="minorBidi"/>
          <w:rtl/>
        </w:rPr>
        <w:t>העומר הוא סימן</w:t>
      </w:r>
      <w:r w:rsidRPr="00314676">
        <w:rPr>
          <w:rFonts w:asciiTheme="minorBidi" w:hAnsiTheme="minorBidi"/>
          <w:rtl/>
        </w:rPr>
        <w:t xml:space="preserve"> </w:t>
      </w:r>
      <w:r w:rsidR="00702E27" w:rsidRPr="00314676">
        <w:rPr>
          <w:rFonts w:asciiTheme="minorBidi" w:hAnsiTheme="minorBidi"/>
          <w:rtl/>
        </w:rPr>
        <w:t xml:space="preserve">לזכור </w:t>
      </w:r>
      <w:r w:rsidR="00483675" w:rsidRPr="00314676">
        <w:rPr>
          <w:rFonts w:asciiTheme="minorBidi" w:hAnsiTheme="minorBidi"/>
          <w:rtl/>
        </w:rPr>
        <w:t xml:space="preserve">את ימי ההכנה המרוממים </w:t>
      </w:r>
      <w:r w:rsidRPr="00314676">
        <w:rPr>
          <w:rFonts w:asciiTheme="minorBidi" w:hAnsiTheme="minorBidi"/>
          <w:rtl/>
        </w:rPr>
        <w:t xml:space="preserve">למתן תורה. אבל </w:t>
      </w:r>
      <w:r w:rsidR="00314676" w:rsidRPr="00314676">
        <w:rPr>
          <w:rFonts w:asciiTheme="minorBidi" w:hAnsiTheme="minorBidi"/>
          <w:rtl/>
        </w:rPr>
        <w:t xml:space="preserve">התשובה </w:t>
      </w:r>
      <w:r w:rsidR="00375D92">
        <w:rPr>
          <w:rFonts w:asciiTheme="minorBidi" w:hAnsiTheme="minorBidi" w:hint="cs"/>
          <w:rtl/>
        </w:rPr>
        <w:t xml:space="preserve">אינה </w:t>
      </w:r>
      <w:r w:rsidR="00314676" w:rsidRPr="00314676">
        <w:rPr>
          <w:rFonts w:asciiTheme="minorBidi" w:hAnsiTheme="minorBidi"/>
          <w:rtl/>
        </w:rPr>
        <w:t>מספקת</w:t>
      </w:r>
      <w:r w:rsidR="00375D92">
        <w:rPr>
          <w:rFonts w:asciiTheme="minorBidi" w:hAnsiTheme="minorBidi" w:hint="cs"/>
          <w:rtl/>
        </w:rPr>
        <w:t xml:space="preserve">: </w:t>
      </w:r>
      <w:r w:rsidRPr="00314676">
        <w:rPr>
          <w:rFonts w:asciiTheme="minorBidi" w:hAnsiTheme="minorBidi"/>
          <w:rtl/>
        </w:rPr>
        <w:t xml:space="preserve">למה סופרים </w:t>
      </w:r>
      <w:r w:rsidRPr="00314676">
        <w:rPr>
          <w:rFonts w:asciiTheme="minorBidi" w:hAnsiTheme="minorBidi"/>
          <w:b/>
          <w:bCs/>
          <w:rtl/>
        </w:rPr>
        <w:t xml:space="preserve">אחורה, </w:t>
      </w:r>
      <w:r w:rsidR="00483675" w:rsidRPr="00314676">
        <w:rPr>
          <w:rFonts w:asciiTheme="minorBidi" w:hAnsiTheme="minorBidi"/>
          <w:b/>
          <w:bCs/>
          <w:rtl/>
        </w:rPr>
        <w:t>ל</w:t>
      </w:r>
      <w:r w:rsidRPr="00314676">
        <w:rPr>
          <w:rFonts w:asciiTheme="minorBidi" w:hAnsiTheme="minorBidi"/>
          <w:b/>
          <w:bCs/>
          <w:rtl/>
        </w:rPr>
        <w:t>עומר</w:t>
      </w:r>
      <w:r w:rsidRPr="00314676">
        <w:rPr>
          <w:rFonts w:asciiTheme="minorBidi" w:hAnsiTheme="minorBidi"/>
          <w:rtl/>
        </w:rPr>
        <w:t xml:space="preserve"> ולא קדימה, </w:t>
      </w:r>
      <w:r w:rsidR="00375D92">
        <w:rPr>
          <w:rFonts w:asciiTheme="minorBidi" w:hAnsiTheme="minorBidi" w:hint="cs"/>
          <w:rtl/>
        </w:rPr>
        <w:t>את ה</w:t>
      </w:r>
      <w:r w:rsidRPr="00314676">
        <w:rPr>
          <w:rFonts w:asciiTheme="minorBidi" w:hAnsiTheme="minorBidi"/>
          <w:rtl/>
        </w:rPr>
        <w:t xml:space="preserve">ימים </w:t>
      </w:r>
      <w:r w:rsidR="00375D92">
        <w:rPr>
          <w:rFonts w:asciiTheme="minorBidi" w:hAnsiTheme="minorBidi" w:hint="cs"/>
          <w:b/>
          <w:bCs/>
          <w:rtl/>
        </w:rPr>
        <w:t>ש</w:t>
      </w:r>
      <w:r w:rsidRPr="00314676">
        <w:rPr>
          <w:rFonts w:asciiTheme="minorBidi" w:hAnsiTheme="minorBidi"/>
          <w:b/>
          <w:bCs/>
          <w:rtl/>
        </w:rPr>
        <w:t xml:space="preserve">נשארו </w:t>
      </w:r>
      <w:r w:rsidR="00375D92">
        <w:rPr>
          <w:rFonts w:asciiTheme="minorBidi" w:hAnsiTheme="minorBidi" w:hint="cs"/>
          <w:b/>
          <w:bCs/>
          <w:rtl/>
        </w:rPr>
        <w:t>ל</w:t>
      </w:r>
      <w:r w:rsidRPr="00314676">
        <w:rPr>
          <w:rFonts w:asciiTheme="minorBidi" w:hAnsiTheme="minorBidi"/>
          <w:b/>
          <w:bCs/>
          <w:rtl/>
        </w:rPr>
        <w:t>מתן תורה</w:t>
      </w:r>
      <w:r w:rsidRPr="00314676">
        <w:rPr>
          <w:rFonts w:asciiTheme="minorBidi" w:hAnsiTheme="minorBidi"/>
          <w:rtl/>
        </w:rPr>
        <w:t xml:space="preserve">? (כמו נער שסופר כמה ימים </w:t>
      </w:r>
      <w:r w:rsidR="00375D92">
        <w:rPr>
          <w:rFonts w:asciiTheme="minorBidi" w:hAnsiTheme="minorBidi" w:hint="cs"/>
          <w:rtl/>
        </w:rPr>
        <w:t xml:space="preserve">נותרו </w:t>
      </w:r>
      <w:r w:rsidRPr="00314676">
        <w:rPr>
          <w:rFonts w:asciiTheme="minorBidi" w:hAnsiTheme="minorBidi"/>
          <w:rtl/>
        </w:rPr>
        <w:t>עד הטיול השנתי, סיום התיכון או גמר השירות הצבאי...</w:t>
      </w:r>
      <w:r w:rsidR="00702E27" w:rsidRPr="00314676">
        <w:rPr>
          <w:rFonts w:asciiTheme="minorBidi" w:hAnsiTheme="minorBidi"/>
          <w:rtl/>
        </w:rPr>
        <w:t>).</w:t>
      </w:r>
    </w:p>
    <w:p w:rsidR="00702E27" w:rsidRPr="00314676" w:rsidRDefault="00F23434" w:rsidP="00314676">
      <w:pPr>
        <w:jc w:val="both"/>
        <w:rPr>
          <w:rFonts w:asciiTheme="minorBidi" w:eastAsia="Times New Roman" w:hAnsiTheme="minorBidi"/>
          <w:rtl/>
        </w:rPr>
      </w:pPr>
      <w:r w:rsidRPr="005B23B0">
        <w:rPr>
          <w:rFonts w:asciiTheme="minorBidi" w:hAnsiTheme="minorBidi"/>
          <w:highlight w:val="yellow"/>
          <w:rtl/>
        </w:rPr>
        <w:t xml:space="preserve">1. </w:t>
      </w:r>
      <w:r w:rsidR="00702E27" w:rsidRPr="005B23B0">
        <w:rPr>
          <w:rFonts w:asciiTheme="minorBidi" w:eastAsia="Times New Roman" w:hAnsiTheme="minorBidi"/>
          <w:b/>
          <w:bCs/>
          <w:highlight w:val="yellow"/>
          <w:rtl/>
        </w:rPr>
        <w:t xml:space="preserve">ספר החינוך </w:t>
      </w:r>
      <w:proofErr w:type="spellStart"/>
      <w:r w:rsidR="00702E27" w:rsidRPr="005B23B0">
        <w:rPr>
          <w:rFonts w:asciiTheme="minorBidi" w:eastAsia="Times New Roman" w:hAnsiTheme="minorBidi"/>
          <w:b/>
          <w:bCs/>
          <w:highlight w:val="yellow"/>
          <w:rtl/>
        </w:rPr>
        <w:t>שו</w:t>
      </w:r>
      <w:proofErr w:type="spellEnd"/>
      <w:r w:rsidR="00702E27" w:rsidRPr="005B23B0">
        <w:rPr>
          <w:rFonts w:asciiTheme="minorBidi" w:eastAsia="Times New Roman" w:hAnsiTheme="minorBidi"/>
          <w:highlight w:val="yellow"/>
          <w:rtl/>
        </w:rPr>
        <w:t xml:space="preserve">: </w:t>
      </w:r>
      <w:r w:rsidR="00702E27" w:rsidRPr="005B23B0">
        <w:rPr>
          <w:rFonts w:asciiTheme="minorBidi" w:hAnsiTheme="minorBidi"/>
          <w:color w:val="000000"/>
          <w:highlight w:val="yellow"/>
          <w:shd w:val="clear" w:color="auto" w:fill="FFFFFF"/>
          <w:rtl/>
        </w:rPr>
        <w:t xml:space="preserve">לפי שכל עקרן של ישראל אינו אלא התורה ... והיא הסיבה שנגאלו ממצרים ... נצטווינו למנות ממחרת יום טוב של פסח עד יום נתינת התורה, להראות בנפשנו החפץ הגדול אל היום הנכבד הנכסף ללבנו, כעבד ... שימנה מתי יבוא העת הנכסף שיצא לחרות. </w:t>
      </w:r>
      <w:r w:rsidR="00702E27" w:rsidRPr="005B23B0">
        <w:rPr>
          <w:rFonts w:asciiTheme="minorBidi" w:eastAsia="Times New Roman" w:hAnsiTheme="minorBidi"/>
          <w:highlight w:val="yellow"/>
          <w:rtl/>
        </w:rPr>
        <w:t xml:space="preserve">[אך צריך להבין] שאנו מונים [אחורה] </w:t>
      </w:r>
      <w:r w:rsidR="00702E27" w:rsidRPr="005B23B0">
        <w:rPr>
          <w:rFonts w:asciiTheme="minorBidi" w:eastAsia="Times New Roman" w:hAnsiTheme="minorBidi"/>
          <w:b/>
          <w:bCs/>
          <w:highlight w:val="yellow"/>
          <w:rtl/>
        </w:rPr>
        <w:t>לעומר</w:t>
      </w:r>
      <w:r w:rsidR="00702E27" w:rsidRPr="005B23B0">
        <w:rPr>
          <w:rFonts w:asciiTheme="minorBidi" w:eastAsia="Times New Roman" w:hAnsiTheme="minorBidi"/>
          <w:highlight w:val="yellow"/>
          <w:rtl/>
        </w:rPr>
        <w:t xml:space="preserve">, כך וכך ימים </w:t>
      </w:r>
      <w:r w:rsidR="00702E27" w:rsidRPr="005B23B0">
        <w:rPr>
          <w:rFonts w:asciiTheme="minorBidi" w:eastAsia="Times New Roman" w:hAnsiTheme="minorBidi"/>
          <w:b/>
          <w:bCs/>
          <w:highlight w:val="yellow"/>
          <w:rtl/>
        </w:rPr>
        <w:t>עברו</w:t>
      </w:r>
      <w:r w:rsidR="00702E27" w:rsidRPr="005B23B0">
        <w:rPr>
          <w:rFonts w:asciiTheme="minorBidi" w:eastAsia="Times New Roman" w:hAnsiTheme="minorBidi"/>
          <w:highlight w:val="yellow"/>
          <w:rtl/>
        </w:rPr>
        <w:t xml:space="preserve"> ואין מונים כמה ימים </w:t>
      </w:r>
      <w:r w:rsidR="00702E27" w:rsidRPr="005B23B0">
        <w:rPr>
          <w:rFonts w:asciiTheme="minorBidi" w:eastAsia="Times New Roman" w:hAnsiTheme="minorBidi"/>
          <w:b/>
          <w:bCs/>
          <w:highlight w:val="yellow"/>
          <w:rtl/>
        </w:rPr>
        <w:t>יש לזמן ההוא [מתן תורה]</w:t>
      </w:r>
      <w:r w:rsidR="00702E27" w:rsidRPr="005B23B0">
        <w:rPr>
          <w:rFonts w:asciiTheme="minorBidi" w:eastAsia="Times New Roman" w:hAnsiTheme="minorBidi"/>
          <w:highlight w:val="yellow"/>
          <w:rtl/>
        </w:rPr>
        <w:t xml:space="preserve">? </w:t>
      </w:r>
    </w:p>
    <w:p w:rsidR="00702E27" w:rsidRPr="00314676" w:rsidRDefault="00570408" w:rsidP="00375D92">
      <w:pPr>
        <w:jc w:val="both"/>
        <w:rPr>
          <w:rFonts w:asciiTheme="minorBidi" w:eastAsia="Times New Roman" w:hAnsiTheme="minorBidi"/>
          <w:rtl/>
        </w:rPr>
      </w:pPr>
      <w:r w:rsidRPr="00314676">
        <w:rPr>
          <w:rFonts w:asciiTheme="minorBidi" w:eastAsia="Times New Roman" w:hAnsiTheme="minorBidi"/>
          <w:rtl/>
        </w:rPr>
        <w:t xml:space="preserve">עוד שאלות </w:t>
      </w:r>
      <w:r w:rsidR="00375D92">
        <w:rPr>
          <w:rFonts w:asciiTheme="minorBidi" w:eastAsia="Times New Roman" w:hAnsiTheme="minorBidi" w:hint="cs"/>
          <w:rtl/>
        </w:rPr>
        <w:t>חזקות</w:t>
      </w:r>
      <w:r w:rsidRPr="00314676">
        <w:rPr>
          <w:rFonts w:asciiTheme="minorBidi" w:eastAsia="Times New Roman" w:hAnsiTheme="minorBidi"/>
          <w:rtl/>
        </w:rPr>
        <w:t>, הופכות את ספירת העומר לשונה ומשונה מכל המצוות</w:t>
      </w:r>
      <w:r w:rsidR="00702E27" w:rsidRPr="00314676">
        <w:rPr>
          <w:rFonts w:asciiTheme="minorBidi" w:eastAsia="Times New Roman" w:hAnsiTheme="minorBidi"/>
          <w:rtl/>
        </w:rPr>
        <w:t xml:space="preserve">: ישנם יהודים רבים שלא מתקרבים </w:t>
      </w:r>
      <w:r w:rsidR="00375D92">
        <w:rPr>
          <w:rFonts w:asciiTheme="minorBidi" w:eastAsia="Times New Roman" w:hAnsiTheme="minorBidi" w:hint="cs"/>
          <w:rtl/>
        </w:rPr>
        <w:t xml:space="preserve">בדרך כלל </w:t>
      </w:r>
      <w:r w:rsidR="00375D92">
        <w:rPr>
          <w:rFonts w:asciiTheme="minorBidi" w:eastAsia="Times New Roman" w:hAnsiTheme="minorBidi"/>
          <w:rtl/>
        </w:rPr>
        <w:t>ל"לימוד</w:t>
      </w:r>
      <w:r w:rsidR="00702E27" w:rsidRPr="00314676">
        <w:rPr>
          <w:rFonts w:asciiTheme="minorBidi" w:eastAsia="Times New Roman" w:hAnsiTheme="minorBidi"/>
          <w:rtl/>
        </w:rPr>
        <w:t xml:space="preserve"> קבלה". הם מעדיפים להתעסק בדברים שהם מבינים בהם ולא בנושאים רוחניים מופשטים. אולם כשמגיעה ספירת העומר, רוב קהילות ישראל מצטרפות ל'סדרת אימון קבלית' בת 49 ימים ואנו מבקשים מה' </w:t>
      </w:r>
      <w:r w:rsidRPr="00314676">
        <w:rPr>
          <w:rFonts w:asciiTheme="minorBidi" w:eastAsia="Times New Roman" w:hAnsiTheme="minorBidi"/>
          <w:rtl/>
        </w:rPr>
        <w:t xml:space="preserve">מדי ערב, </w:t>
      </w:r>
      <w:r w:rsidR="00702E27" w:rsidRPr="00314676">
        <w:rPr>
          <w:rFonts w:asciiTheme="minorBidi" w:eastAsia="Times New Roman" w:hAnsiTheme="minorBidi"/>
          <w:rtl/>
        </w:rPr>
        <w:t xml:space="preserve">שנזכה לתקן את מה שפגמנו בספירות האלוקיות. והשאלה המתבקשת מצד כל אדם שלוקח אחריות על מה שהוא מוציא מהפה: מתי </w:t>
      </w:r>
      <w:r w:rsidRPr="00314676">
        <w:rPr>
          <w:rFonts w:asciiTheme="minorBidi" w:eastAsia="Times New Roman" w:hAnsiTheme="minorBidi"/>
          <w:rtl/>
        </w:rPr>
        <w:t xml:space="preserve">בדיוק </w:t>
      </w:r>
      <w:r w:rsidR="00702E27" w:rsidRPr="00314676">
        <w:rPr>
          <w:rFonts w:asciiTheme="minorBidi" w:eastAsia="Times New Roman" w:hAnsiTheme="minorBidi"/>
          <w:rtl/>
        </w:rPr>
        <w:t>פגמתי את ספירת "גבורה שבתפארת"</w:t>
      </w:r>
      <w:r w:rsidR="00375D92">
        <w:rPr>
          <w:rFonts w:asciiTheme="minorBidi" w:eastAsia="Times New Roman" w:hAnsiTheme="minorBidi" w:hint="cs"/>
          <w:rtl/>
        </w:rPr>
        <w:t xml:space="preserve"> לדוגמה</w:t>
      </w:r>
      <w:r w:rsidR="00702E27" w:rsidRPr="00314676">
        <w:rPr>
          <w:rFonts w:asciiTheme="minorBidi" w:eastAsia="Times New Roman" w:hAnsiTheme="minorBidi"/>
          <w:rtl/>
        </w:rPr>
        <w:t>? האם אנחנו משחררים סתם מילים ללא הבחנה?!</w:t>
      </w:r>
    </w:p>
    <w:p w:rsidR="00702E27" w:rsidRPr="00314676" w:rsidRDefault="00702E27" w:rsidP="00314676">
      <w:pPr>
        <w:jc w:val="both"/>
        <w:rPr>
          <w:rFonts w:asciiTheme="minorBidi" w:eastAsia="Times New Roman" w:hAnsiTheme="minorBidi"/>
          <w:rtl/>
        </w:rPr>
      </w:pPr>
      <w:r w:rsidRPr="00314676">
        <w:rPr>
          <w:rFonts w:asciiTheme="minorBidi" w:eastAsia="Times New Roman" w:hAnsiTheme="minorBidi"/>
          <w:b/>
          <w:bCs/>
          <w:highlight w:val="yellow"/>
          <w:rtl/>
        </w:rPr>
        <w:t xml:space="preserve">שער הכוונות [רבי חיים </w:t>
      </w:r>
      <w:proofErr w:type="spellStart"/>
      <w:r w:rsidRPr="00314676">
        <w:rPr>
          <w:rFonts w:asciiTheme="minorBidi" w:eastAsia="Times New Roman" w:hAnsiTheme="minorBidi"/>
          <w:b/>
          <w:bCs/>
          <w:highlight w:val="yellow"/>
          <w:rtl/>
        </w:rPr>
        <w:t>ויטאל</w:t>
      </w:r>
      <w:proofErr w:type="spellEnd"/>
      <w:r w:rsidRPr="00314676">
        <w:rPr>
          <w:rFonts w:asciiTheme="minorBidi" w:eastAsia="Times New Roman" w:hAnsiTheme="minorBidi"/>
          <w:b/>
          <w:bCs/>
          <w:highlight w:val="yellow"/>
          <w:rtl/>
        </w:rPr>
        <w:t xml:space="preserve">] </w:t>
      </w:r>
      <w:proofErr w:type="spellStart"/>
      <w:r w:rsidRPr="00314676">
        <w:rPr>
          <w:rFonts w:asciiTheme="minorBidi" w:eastAsia="Times New Roman" w:hAnsiTheme="minorBidi"/>
          <w:b/>
          <w:bCs/>
          <w:highlight w:val="yellow"/>
          <w:rtl/>
        </w:rPr>
        <w:t>פו,א</w:t>
      </w:r>
      <w:proofErr w:type="spellEnd"/>
      <w:r w:rsidRPr="00314676">
        <w:rPr>
          <w:rFonts w:asciiTheme="minorBidi" w:eastAsia="Times New Roman" w:hAnsiTheme="minorBidi"/>
          <w:highlight w:val="yellow"/>
          <w:rtl/>
        </w:rPr>
        <w:t>: טוב לאדם לכוון במ"ט ימים אלו, לתקן כל אשר חטא בכל ה</w:t>
      </w:r>
      <w:r w:rsidR="00314676" w:rsidRPr="00314676">
        <w:rPr>
          <w:rFonts w:asciiTheme="minorBidi" w:eastAsia="Times New Roman" w:hAnsiTheme="minorBidi"/>
          <w:highlight w:val="yellow"/>
          <w:rtl/>
        </w:rPr>
        <w:t>שבע</w:t>
      </w:r>
      <w:r w:rsidRPr="00314676">
        <w:rPr>
          <w:rFonts w:asciiTheme="minorBidi" w:eastAsia="Times New Roman" w:hAnsiTheme="minorBidi"/>
          <w:highlight w:val="yellow"/>
          <w:rtl/>
        </w:rPr>
        <w:t xml:space="preserve"> ספירות, והמשל בזה, בשבוע הראשון יכוון לתקן את אשר חטא ופגם בספירת החסד </w:t>
      </w:r>
      <w:proofErr w:type="spellStart"/>
      <w:r w:rsidRPr="00314676">
        <w:rPr>
          <w:rFonts w:asciiTheme="minorBidi" w:eastAsia="Times New Roman" w:hAnsiTheme="minorBidi"/>
          <w:highlight w:val="yellow"/>
          <w:rtl/>
        </w:rPr>
        <w:t>וכו</w:t>
      </w:r>
      <w:proofErr w:type="spellEnd"/>
      <w:r w:rsidRPr="00314676">
        <w:rPr>
          <w:rFonts w:asciiTheme="minorBidi" w:eastAsia="Times New Roman" w:hAnsiTheme="minorBidi"/>
          <w:highlight w:val="yellow"/>
          <w:rtl/>
        </w:rPr>
        <w:t>'.</w:t>
      </w:r>
    </w:p>
    <w:p w:rsidR="00702E27" w:rsidRPr="00314676" w:rsidRDefault="00702E27" w:rsidP="00314676">
      <w:pPr>
        <w:jc w:val="both"/>
        <w:rPr>
          <w:rFonts w:asciiTheme="minorBidi" w:eastAsia="Times New Roman" w:hAnsiTheme="minorBidi"/>
          <w:rtl/>
        </w:rPr>
      </w:pPr>
      <w:r w:rsidRPr="00314676">
        <w:rPr>
          <w:rFonts w:asciiTheme="minorBidi" w:eastAsia="Times New Roman" w:hAnsiTheme="minorBidi"/>
          <w:rtl/>
        </w:rPr>
        <w:t>עוד שאלה מרתקת שנוגעת לכל אדם</w:t>
      </w:r>
      <w:r w:rsidR="00570408" w:rsidRPr="00314676">
        <w:rPr>
          <w:rFonts w:asciiTheme="minorBidi" w:eastAsia="Times New Roman" w:hAnsiTheme="minorBidi"/>
          <w:rtl/>
        </w:rPr>
        <w:t xml:space="preserve"> ל</w:t>
      </w:r>
      <w:r w:rsidRPr="00314676">
        <w:rPr>
          <w:rFonts w:asciiTheme="minorBidi" w:eastAsia="Times New Roman" w:hAnsiTheme="minorBidi"/>
          <w:rtl/>
        </w:rPr>
        <w:t xml:space="preserve">הלכה למעשה: ספירת העומר היא המצווה </w:t>
      </w:r>
      <w:r w:rsidRPr="00314676">
        <w:rPr>
          <w:rFonts w:asciiTheme="minorBidi" w:eastAsia="Times New Roman" w:hAnsiTheme="minorBidi"/>
          <w:b/>
          <w:bCs/>
          <w:rtl/>
        </w:rPr>
        <w:t>היחידה</w:t>
      </w:r>
      <w:r w:rsidRPr="00314676">
        <w:rPr>
          <w:rFonts w:asciiTheme="minorBidi" w:eastAsia="Times New Roman" w:hAnsiTheme="minorBidi"/>
          <w:rtl/>
        </w:rPr>
        <w:t xml:space="preserve"> בתורה, שבנויה כמו </w:t>
      </w:r>
      <w:r w:rsidRPr="00314676">
        <w:rPr>
          <w:rFonts w:asciiTheme="minorBidi" w:eastAsia="Times New Roman" w:hAnsiTheme="minorBidi"/>
          <w:b/>
          <w:bCs/>
          <w:rtl/>
        </w:rPr>
        <w:t>בלוק</w:t>
      </w:r>
      <w:r w:rsidRPr="00314676">
        <w:rPr>
          <w:rFonts w:asciiTheme="minorBidi" w:eastAsia="Times New Roman" w:hAnsiTheme="minorBidi"/>
          <w:rtl/>
        </w:rPr>
        <w:t>. זהו רצף אחד של ספירה שנמשך ארבעים ותשעה ימים ומי שנזכר מאוחר להצטרף למעגל הסופרים או שכח לספור לילה אחד, פגם את הספירה ואינו יכול להמשיך בברכה.</w:t>
      </w:r>
    </w:p>
    <w:p w:rsidR="00702E27" w:rsidRPr="00314676" w:rsidRDefault="00702E27" w:rsidP="00375D92">
      <w:pPr>
        <w:jc w:val="both"/>
        <w:rPr>
          <w:rFonts w:asciiTheme="minorBidi" w:eastAsia="Times New Roman" w:hAnsiTheme="minorBidi"/>
          <w:rtl/>
        </w:rPr>
      </w:pPr>
      <w:r w:rsidRPr="00314676">
        <w:rPr>
          <w:rFonts w:asciiTheme="minorBidi" w:eastAsia="Times New Roman" w:hAnsiTheme="minorBidi"/>
          <w:rtl/>
        </w:rPr>
        <w:lastRenderedPageBreak/>
        <w:t>וזה כמובן שינו</w:t>
      </w:r>
      <w:r w:rsidR="00A51764" w:rsidRPr="00314676">
        <w:rPr>
          <w:rFonts w:asciiTheme="minorBidi" w:eastAsia="Times New Roman" w:hAnsiTheme="minorBidi"/>
          <w:rtl/>
        </w:rPr>
        <w:t xml:space="preserve">י דרמטי מכל המצוות. הכלל המקובל בכל התורה </w:t>
      </w:r>
      <w:r w:rsidRPr="00314676">
        <w:rPr>
          <w:rFonts w:asciiTheme="minorBidi" w:eastAsia="Times New Roman" w:hAnsiTheme="minorBidi"/>
          <w:rtl/>
        </w:rPr>
        <w:t xml:space="preserve">הוא, שכל יום הוא יום חדש. ישנם חסידי חב"ד </w:t>
      </w:r>
      <w:r w:rsidR="00A51764" w:rsidRPr="00314676">
        <w:rPr>
          <w:rFonts w:asciiTheme="minorBidi" w:eastAsia="Times New Roman" w:hAnsiTheme="minorBidi"/>
          <w:rtl/>
        </w:rPr>
        <w:t>ש</w:t>
      </w:r>
      <w:r w:rsidR="00570408" w:rsidRPr="00314676">
        <w:rPr>
          <w:rFonts w:asciiTheme="minorBidi" w:eastAsia="Times New Roman" w:hAnsiTheme="minorBidi"/>
          <w:rtl/>
        </w:rPr>
        <w:t xml:space="preserve">זכו להניח </w:t>
      </w:r>
      <w:r w:rsidRPr="00314676">
        <w:rPr>
          <w:rFonts w:asciiTheme="minorBidi" w:eastAsia="Times New Roman" w:hAnsiTheme="minorBidi"/>
          <w:rtl/>
        </w:rPr>
        <w:t>תפילין עם יהודי</w:t>
      </w:r>
      <w:r w:rsidR="00570408" w:rsidRPr="00314676">
        <w:rPr>
          <w:rFonts w:asciiTheme="minorBidi" w:eastAsia="Times New Roman" w:hAnsiTheme="minorBidi"/>
          <w:rtl/>
        </w:rPr>
        <w:t>ם</w:t>
      </w:r>
      <w:r w:rsidRPr="00314676">
        <w:rPr>
          <w:rFonts w:asciiTheme="minorBidi" w:eastAsia="Times New Roman" w:hAnsiTheme="minorBidi"/>
          <w:rtl/>
        </w:rPr>
        <w:t xml:space="preserve"> ב</w:t>
      </w:r>
      <w:r w:rsidR="00570408" w:rsidRPr="00314676">
        <w:rPr>
          <w:rFonts w:asciiTheme="minorBidi" w:eastAsia="Times New Roman" w:hAnsiTheme="minorBidi"/>
          <w:rtl/>
        </w:rPr>
        <w:t>ני</w:t>
      </w:r>
      <w:r w:rsidRPr="00314676">
        <w:rPr>
          <w:rFonts w:asciiTheme="minorBidi" w:eastAsia="Times New Roman" w:hAnsiTheme="minorBidi"/>
          <w:rtl/>
        </w:rPr>
        <w:t xml:space="preserve"> 90 שלא הניח</w:t>
      </w:r>
      <w:r w:rsidR="00570408" w:rsidRPr="00314676">
        <w:rPr>
          <w:rFonts w:asciiTheme="minorBidi" w:eastAsia="Times New Roman" w:hAnsiTheme="minorBidi"/>
          <w:rtl/>
        </w:rPr>
        <w:t>ו</w:t>
      </w:r>
      <w:r w:rsidRPr="00314676">
        <w:rPr>
          <w:rFonts w:asciiTheme="minorBidi" w:eastAsia="Times New Roman" w:hAnsiTheme="minorBidi"/>
          <w:rtl/>
        </w:rPr>
        <w:t xml:space="preserve"> </w:t>
      </w:r>
      <w:r w:rsidR="00375D92">
        <w:rPr>
          <w:rFonts w:asciiTheme="minorBidi" w:eastAsia="Times New Roman" w:hAnsiTheme="minorBidi" w:hint="cs"/>
          <w:rtl/>
        </w:rPr>
        <w:t xml:space="preserve">תפילין </w:t>
      </w:r>
      <w:r w:rsidRPr="00314676">
        <w:rPr>
          <w:rFonts w:asciiTheme="minorBidi" w:eastAsia="Times New Roman" w:hAnsiTheme="minorBidi"/>
          <w:rtl/>
        </w:rPr>
        <w:t xml:space="preserve">מעולם ועדיין </w:t>
      </w:r>
      <w:r w:rsidR="00570408" w:rsidRPr="00314676">
        <w:rPr>
          <w:rFonts w:asciiTheme="minorBidi" w:eastAsia="Times New Roman" w:hAnsiTheme="minorBidi"/>
          <w:rtl/>
        </w:rPr>
        <w:t xml:space="preserve">הם </w:t>
      </w:r>
      <w:r w:rsidR="00A51764" w:rsidRPr="00314676">
        <w:rPr>
          <w:rFonts w:asciiTheme="minorBidi" w:eastAsia="Times New Roman" w:hAnsiTheme="minorBidi"/>
          <w:rtl/>
        </w:rPr>
        <w:t xml:space="preserve">מצווים לברך </w:t>
      </w:r>
      <w:r w:rsidRPr="00314676">
        <w:rPr>
          <w:rFonts w:asciiTheme="minorBidi" w:eastAsia="Times New Roman" w:hAnsiTheme="minorBidi"/>
          <w:rtl/>
        </w:rPr>
        <w:t xml:space="preserve">את ברכת המצווה </w:t>
      </w:r>
      <w:r w:rsidR="00A51764" w:rsidRPr="00314676">
        <w:rPr>
          <w:rFonts w:asciiTheme="minorBidi" w:eastAsia="Times New Roman" w:hAnsiTheme="minorBidi"/>
          <w:rtl/>
        </w:rPr>
        <w:t>באהבה</w:t>
      </w:r>
      <w:r w:rsidRPr="00314676">
        <w:rPr>
          <w:rFonts w:asciiTheme="minorBidi" w:eastAsia="Times New Roman" w:hAnsiTheme="minorBidi"/>
          <w:rtl/>
        </w:rPr>
        <w:t xml:space="preserve">. [יתירה מכך: אם </w:t>
      </w:r>
      <w:proofErr w:type="spellStart"/>
      <w:r w:rsidRPr="00314676">
        <w:rPr>
          <w:rFonts w:asciiTheme="minorBidi" w:eastAsia="Times New Roman" w:hAnsiTheme="minorBidi"/>
          <w:rtl/>
        </w:rPr>
        <w:t>החבדני"ק</w:t>
      </w:r>
      <w:proofErr w:type="spellEnd"/>
      <w:r w:rsidRPr="00314676">
        <w:rPr>
          <w:rFonts w:asciiTheme="minorBidi" w:eastAsia="Times New Roman" w:hAnsiTheme="minorBidi"/>
          <w:rtl/>
        </w:rPr>
        <w:t xml:space="preserve"> הוא מקצוען </w:t>
      </w:r>
      <w:proofErr w:type="spellStart"/>
      <w:r w:rsidRPr="00314676">
        <w:rPr>
          <w:rFonts w:asciiTheme="minorBidi" w:eastAsia="Times New Roman" w:hAnsiTheme="minorBidi"/>
          <w:rtl/>
        </w:rPr>
        <w:t>אמיתי</w:t>
      </w:r>
      <w:proofErr w:type="spellEnd"/>
      <w:r w:rsidRPr="00314676">
        <w:rPr>
          <w:rFonts w:asciiTheme="minorBidi" w:eastAsia="Times New Roman" w:hAnsiTheme="minorBidi"/>
          <w:rtl/>
        </w:rPr>
        <w:t>, הוא יוסיף ויש</w:t>
      </w:r>
      <w:r w:rsidR="00375D92">
        <w:rPr>
          <w:rFonts w:asciiTheme="minorBidi" w:eastAsia="Times New Roman" w:hAnsiTheme="minorBidi"/>
          <w:rtl/>
        </w:rPr>
        <w:t>אל את הישיש אם הוא בכור ועשה</w:t>
      </w:r>
      <w:r w:rsidRPr="00314676">
        <w:rPr>
          <w:rFonts w:asciiTheme="minorBidi" w:eastAsia="Times New Roman" w:hAnsiTheme="minorBidi"/>
          <w:rtl/>
        </w:rPr>
        <w:t xml:space="preserve"> פדיון הבן... ויסמוך לזה ברית, בר מצווה וחתונה יהודית...]. מדוע</w:t>
      </w:r>
      <w:r w:rsidR="00375D92">
        <w:rPr>
          <w:rFonts w:asciiTheme="minorBidi" w:eastAsia="Times New Roman" w:hAnsiTheme="minorBidi"/>
          <w:rtl/>
        </w:rPr>
        <w:t xml:space="preserve"> אפוא יצאה מצוות ספירת העומר מ</w:t>
      </w:r>
      <w:r w:rsidRPr="00314676">
        <w:rPr>
          <w:rFonts w:asciiTheme="minorBidi" w:eastAsia="Times New Roman" w:hAnsiTheme="minorBidi"/>
          <w:rtl/>
        </w:rPr>
        <w:t>הכלל ובה חייבים להיות בעניינים בלי פספוסים?</w:t>
      </w:r>
    </w:p>
    <w:p w:rsidR="00702E27" w:rsidRPr="00314676" w:rsidRDefault="00702E27" w:rsidP="00314676">
      <w:pPr>
        <w:jc w:val="both"/>
        <w:rPr>
          <w:rFonts w:asciiTheme="minorBidi" w:hAnsiTheme="minorBidi"/>
          <w:rtl/>
        </w:rPr>
      </w:pPr>
      <w:r w:rsidRPr="00314676">
        <w:rPr>
          <w:rFonts w:asciiTheme="minorBidi" w:hAnsiTheme="minorBidi"/>
          <w:b/>
          <w:bCs/>
          <w:highlight w:val="yellow"/>
          <w:rtl/>
        </w:rPr>
        <w:t xml:space="preserve">תוספות מנחות </w:t>
      </w:r>
      <w:proofErr w:type="spellStart"/>
      <w:r w:rsidRPr="00314676">
        <w:rPr>
          <w:rFonts w:asciiTheme="minorBidi" w:hAnsiTheme="minorBidi"/>
          <w:b/>
          <w:bCs/>
          <w:highlight w:val="yellow"/>
          <w:rtl/>
        </w:rPr>
        <w:t>סו,א</w:t>
      </w:r>
      <w:proofErr w:type="spellEnd"/>
      <w:r w:rsidRPr="00314676">
        <w:rPr>
          <w:rFonts w:asciiTheme="minorBidi" w:hAnsiTheme="minorBidi"/>
          <w:b/>
          <w:bCs/>
          <w:highlight w:val="yellow"/>
          <w:rtl/>
        </w:rPr>
        <w:t xml:space="preserve"> ד"ה זכר למקדש</w:t>
      </w:r>
      <w:r w:rsidRPr="00314676">
        <w:rPr>
          <w:rFonts w:asciiTheme="minorBidi" w:hAnsiTheme="minorBidi"/>
          <w:highlight w:val="yellow"/>
          <w:rtl/>
        </w:rPr>
        <w:t xml:space="preserve">: עוד פסק בהלכות גדולות שאם הפסיק יום אחד ולא ספר, שוב אינו סופר, משום שצריך 'תמימות'. </w:t>
      </w:r>
      <w:r w:rsidRPr="00314676">
        <w:rPr>
          <w:rFonts w:asciiTheme="minorBidi" w:hAnsiTheme="minorBidi"/>
          <w:b/>
          <w:bCs/>
          <w:highlight w:val="yellow"/>
          <w:rtl/>
        </w:rPr>
        <w:t>ותמיהה גדולה הוא ולא יתכן</w:t>
      </w:r>
      <w:r w:rsidRPr="00314676">
        <w:rPr>
          <w:rFonts w:asciiTheme="minorBidi" w:hAnsiTheme="minorBidi"/>
          <w:highlight w:val="yellow"/>
          <w:rtl/>
        </w:rPr>
        <w:t>.</w:t>
      </w:r>
      <w:r w:rsidRPr="00314676">
        <w:rPr>
          <w:rFonts w:asciiTheme="minorBidi" w:hAnsiTheme="minorBidi"/>
          <w:rtl/>
        </w:rPr>
        <w:t xml:space="preserve"> </w:t>
      </w:r>
    </w:p>
    <w:p w:rsidR="00702E27" w:rsidRPr="00314676" w:rsidRDefault="00702E27" w:rsidP="000D4B59">
      <w:pPr>
        <w:pStyle w:val="a6"/>
        <w:spacing w:after="200" w:line="276" w:lineRule="auto"/>
        <w:jc w:val="both"/>
        <w:rPr>
          <w:rFonts w:asciiTheme="minorBidi" w:hAnsiTheme="minorBidi"/>
          <w:sz w:val="22"/>
          <w:szCs w:val="22"/>
          <w:rtl/>
        </w:rPr>
      </w:pPr>
      <w:r w:rsidRPr="00314676">
        <w:rPr>
          <w:rFonts w:asciiTheme="minorBidi" w:hAnsiTheme="minorBidi"/>
          <w:sz w:val="22"/>
          <w:szCs w:val="22"/>
          <w:rtl/>
        </w:rPr>
        <w:t xml:space="preserve">והשאלה הרביעית: </w:t>
      </w:r>
      <w:r w:rsidR="00570408" w:rsidRPr="00314676">
        <w:rPr>
          <w:rFonts w:asciiTheme="minorBidi" w:hAnsiTheme="minorBidi"/>
          <w:sz w:val="22"/>
          <w:szCs w:val="22"/>
          <w:rtl/>
        </w:rPr>
        <w:t>ספירת העומר יצאה מכלל המצוות ובה אין מבר</w:t>
      </w:r>
      <w:r w:rsidR="004E0D20">
        <w:rPr>
          <w:rFonts w:asciiTheme="minorBidi" w:hAnsiTheme="minorBidi"/>
          <w:sz w:val="22"/>
          <w:szCs w:val="22"/>
          <w:rtl/>
        </w:rPr>
        <w:t xml:space="preserve">כים ברכת "שהחיינו" ביום הראשון </w:t>
      </w:r>
      <w:r w:rsidR="00570408" w:rsidRPr="00314676">
        <w:rPr>
          <w:rFonts w:asciiTheme="minorBidi" w:hAnsiTheme="minorBidi"/>
          <w:sz w:val="22"/>
          <w:szCs w:val="22"/>
          <w:rtl/>
        </w:rPr>
        <w:t>בו זוכים להתחיל ולקיים את המצווה. וכמובן, העובדה הזו צריכה אף היא ביאור.</w:t>
      </w:r>
    </w:p>
    <w:p w:rsidR="00570408" w:rsidRPr="00314676" w:rsidRDefault="00570408" w:rsidP="00314676">
      <w:pPr>
        <w:jc w:val="both"/>
        <w:rPr>
          <w:rFonts w:asciiTheme="minorBidi" w:hAnsiTheme="minorBidi"/>
          <w:rtl/>
        </w:rPr>
      </w:pPr>
      <w:proofErr w:type="spellStart"/>
      <w:r w:rsidRPr="00314676">
        <w:rPr>
          <w:rFonts w:asciiTheme="minorBidi" w:hAnsiTheme="minorBidi"/>
          <w:b/>
          <w:bCs/>
          <w:highlight w:val="yellow"/>
          <w:rtl/>
        </w:rPr>
        <w:t>ר"ן</w:t>
      </w:r>
      <w:proofErr w:type="spellEnd"/>
      <w:r w:rsidRPr="00314676">
        <w:rPr>
          <w:rFonts w:asciiTheme="minorBidi" w:hAnsiTheme="minorBidi"/>
          <w:b/>
          <w:bCs/>
          <w:highlight w:val="yellow"/>
          <w:rtl/>
        </w:rPr>
        <w:t xml:space="preserve"> על </w:t>
      </w:r>
      <w:proofErr w:type="spellStart"/>
      <w:r w:rsidRPr="00314676">
        <w:rPr>
          <w:rFonts w:asciiTheme="minorBidi" w:hAnsiTheme="minorBidi"/>
          <w:b/>
          <w:bCs/>
          <w:highlight w:val="yellow"/>
          <w:rtl/>
        </w:rPr>
        <w:t>הרי"ף</w:t>
      </w:r>
      <w:proofErr w:type="spellEnd"/>
      <w:r w:rsidRPr="00314676">
        <w:rPr>
          <w:rFonts w:asciiTheme="minorBidi" w:hAnsiTheme="minorBidi"/>
          <w:b/>
          <w:bCs/>
          <w:highlight w:val="yellow"/>
          <w:rtl/>
        </w:rPr>
        <w:t xml:space="preserve"> סוף פסחים</w:t>
      </w:r>
      <w:r w:rsidRPr="00314676">
        <w:rPr>
          <w:rFonts w:asciiTheme="minorBidi" w:hAnsiTheme="minorBidi"/>
          <w:highlight w:val="yellow"/>
          <w:rtl/>
        </w:rPr>
        <w:t xml:space="preserve">: להטעין ספירת העומר בברכת 'זמן' [שהחיינו] – </w:t>
      </w:r>
      <w:r w:rsidRPr="00314676">
        <w:rPr>
          <w:rFonts w:asciiTheme="minorBidi" w:hAnsiTheme="minorBidi"/>
          <w:b/>
          <w:bCs/>
          <w:highlight w:val="yellow"/>
          <w:rtl/>
        </w:rPr>
        <w:t>אין לנו</w:t>
      </w:r>
      <w:r w:rsidRPr="00314676">
        <w:rPr>
          <w:rFonts w:asciiTheme="minorBidi" w:hAnsiTheme="minorBidi"/>
          <w:highlight w:val="yellow"/>
          <w:rtl/>
        </w:rPr>
        <w:t>.</w:t>
      </w:r>
    </w:p>
    <w:p w:rsidR="00570408" w:rsidRPr="00314676" w:rsidRDefault="00570408" w:rsidP="004E0D20">
      <w:pPr>
        <w:pStyle w:val="a6"/>
        <w:spacing w:after="200" w:line="276" w:lineRule="auto"/>
        <w:jc w:val="both"/>
        <w:rPr>
          <w:rFonts w:asciiTheme="minorBidi" w:hAnsiTheme="minorBidi"/>
          <w:sz w:val="22"/>
          <w:szCs w:val="22"/>
          <w:rtl/>
        </w:rPr>
      </w:pPr>
      <w:r w:rsidRPr="00314676">
        <w:rPr>
          <w:rFonts w:asciiTheme="minorBidi" w:hAnsiTheme="minorBidi"/>
          <w:sz w:val="22"/>
          <w:szCs w:val="22"/>
          <w:rtl/>
        </w:rPr>
        <w:t xml:space="preserve">ברור </w:t>
      </w:r>
      <w:r w:rsidR="00253308" w:rsidRPr="00314676">
        <w:rPr>
          <w:rFonts w:asciiTheme="minorBidi" w:hAnsiTheme="minorBidi"/>
          <w:sz w:val="22"/>
          <w:szCs w:val="22"/>
          <w:rtl/>
        </w:rPr>
        <w:t xml:space="preserve">לגמרי אפוא כי ספירת </w:t>
      </w:r>
      <w:r w:rsidR="00314676" w:rsidRPr="00314676">
        <w:rPr>
          <w:rFonts w:asciiTheme="minorBidi" w:hAnsiTheme="minorBidi"/>
          <w:sz w:val="22"/>
          <w:szCs w:val="22"/>
          <w:rtl/>
        </w:rPr>
        <w:t>העומר, נושאת בקרבה משמעות עמוקה</w:t>
      </w:r>
      <w:r w:rsidR="00253308" w:rsidRPr="00314676">
        <w:rPr>
          <w:rFonts w:asciiTheme="minorBidi" w:hAnsiTheme="minorBidi"/>
          <w:sz w:val="22"/>
          <w:szCs w:val="22"/>
          <w:rtl/>
        </w:rPr>
        <w:t xml:space="preserve"> הרבה מעבר לספירת הימים </w:t>
      </w:r>
      <w:r w:rsidR="008906D7" w:rsidRPr="00314676">
        <w:rPr>
          <w:rFonts w:asciiTheme="minorBidi" w:hAnsiTheme="minorBidi"/>
          <w:sz w:val="22"/>
          <w:szCs w:val="22"/>
          <w:rtl/>
        </w:rPr>
        <w:t>עצמם</w:t>
      </w:r>
      <w:r w:rsidR="00253308" w:rsidRPr="00314676">
        <w:rPr>
          <w:rFonts w:asciiTheme="minorBidi" w:hAnsiTheme="minorBidi"/>
          <w:sz w:val="22"/>
          <w:szCs w:val="22"/>
          <w:rtl/>
        </w:rPr>
        <w:t xml:space="preserve">. זה זמן ייחודי בו עושים דבר שלא עושים כל השנה: </w:t>
      </w:r>
      <w:r w:rsidR="008906D7" w:rsidRPr="00314676">
        <w:rPr>
          <w:rFonts w:asciiTheme="minorBidi" w:hAnsiTheme="minorBidi"/>
          <w:sz w:val="22"/>
          <w:szCs w:val="22"/>
          <w:rtl/>
        </w:rPr>
        <w:t xml:space="preserve">פועלים </w:t>
      </w:r>
      <w:r w:rsidR="00253308" w:rsidRPr="00314676">
        <w:rPr>
          <w:rFonts w:asciiTheme="minorBidi" w:hAnsiTheme="minorBidi"/>
          <w:sz w:val="22"/>
          <w:szCs w:val="22"/>
          <w:rtl/>
        </w:rPr>
        <w:t>לחולל שינוי ב"</w:t>
      </w:r>
      <w:r w:rsidR="00253308" w:rsidRPr="00314676">
        <w:rPr>
          <w:rFonts w:asciiTheme="minorBidi" w:hAnsiTheme="minorBidi"/>
          <w:b/>
          <w:bCs/>
          <w:sz w:val="22"/>
          <w:szCs w:val="22"/>
          <w:rtl/>
        </w:rPr>
        <w:t>עולם המידות</w:t>
      </w:r>
      <w:r w:rsidR="00253308" w:rsidRPr="00314676">
        <w:rPr>
          <w:rFonts w:asciiTheme="minorBidi" w:hAnsiTheme="minorBidi"/>
          <w:sz w:val="22"/>
          <w:szCs w:val="22"/>
          <w:rtl/>
        </w:rPr>
        <w:t xml:space="preserve">", </w:t>
      </w:r>
      <w:r w:rsidR="008906D7" w:rsidRPr="00314676">
        <w:rPr>
          <w:rFonts w:asciiTheme="minorBidi" w:hAnsiTheme="minorBidi"/>
          <w:sz w:val="22"/>
          <w:szCs w:val="22"/>
          <w:rtl/>
        </w:rPr>
        <w:t>ב</w:t>
      </w:r>
      <w:r w:rsidR="00253308" w:rsidRPr="00314676">
        <w:rPr>
          <w:rFonts w:asciiTheme="minorBidi" w:hAnsiTheme="minorBidi"/>
          <w:sz w:val="22"/>
          <w:szCs w:val="22"/>
          <w:rtl/>
        </w:rPr>
        <w:t xml:space="preserve">עולם </w:t>
      </w:r>
      <w:r w:rsidR="00253308" w:rsidRPr="00314676">
        <w:rPr>
          <w:rFonts w:asciiTheme="minorBidi" w:hAnsiTheme="minorBidi"/>
          <w:b/>
          <w:bCs/>
          <w:sz w:val="22"/>
          <w:szCs w:val="22"/>
          <w:rtl/>
        </w:rPr>
        <w:t>הרגשי</w:t>
      </w:r>
      <w:r w:rsidR="00253308" w:rsidRPr="00314676">
        <w:rPr>
          <w:rFonts w:asciiTheme="minorBidi" w:hAnsiTheme="minorBidi"/>
          <w:sz w:val="22"/>
          <w:szCs w:val="22"/>
          <w:rtl/>
        </w:rPr>
        <w:t xml:space="preserve"> המתנהל בתוך ליבנו </w:t>
      </w:r>
      <w:r w:rsidR="008906D7" w:rsidRPr="00314676">
        <w:rPr>
          <w:rFonts w:asciiTheme="minorBidi" w:hAnsiTheme="minorBidi"/>
          <w:sz w:val="22"/>
          <w:szCs w:val="22"/>
          <w:rtl/>
        </w:rPr>
        <w:t>והוא זה שבאמת מניע אותנו במהלך החיים.</w:t>
      </w:r>
    </w:p>
    <w:p w:rsidR="007176BC" w:rsidRPr="00314676" w:rsidRDefault="007176BC" w:rsidP="00314676">
      <w:pPr>
        <w:jc w:val="both"/>
        <w:rPr>
          <w:rFonts w:asciiTheme="minorBidi" w:hAnsiTheme="minorBidi"/>
          <w:rtl/>
        </w:rPr>
      </w:pPr>
    </w:p>
    <w:p w:rsidR="00253308" w:rsidRPr="00314676" w:rsidRDefault="00A51764" w:rsidP="00375D92">
      <w:pPr>
        <w:jc w:val="both"/>
        <w:rPr>
          <w:rFonts w:asciiTheme="minorBidi" w:hAnsiTheme="minorBidi"/>
          <w:rtl/>
        </w:rPr>
      </w:pPr>
      <w:r w:rsidRPr="00314676">
        <w:rPr>
          <w:rFonts w:asciiTheme="minorBidi" w:hAnsiTheme="minorBidi"/>
          <w:rtl/>
        </w:rPr>
        <w:t xml:space="preserve">א. </w:t>
      </w:r>
      <w:r w:rsidR="00314676" w:rsidRPr="00314676">
        <w:rPr>
          <w:rFonts w:asciiTheme="minorBidi" w:hAnsiTheme="minorBidi"/>
          <w:rtl/>
        </w:rPr>
        <w:t xml:space="preserve">ימי ספירת העומר נושאים בחובם משמעות כפולה: </w:t>
      </w:r>
      <w:r w:rsidR="007A1458" w:rsidRPr="00314676">
        <w:rPr>
          <w:rFonts w:asciiTheme="minorBidi" w:hAnsiTheme="minorBidi"/>
          <w:rtl/>
        </w:rPr>
        <w:t xml:space="preserve">במקביל להיבט האמור, כימי הכנה מרוממים למתן תורה, </w:t>
      </w:r>
      <w:r w:rsidR="004D3237" w:rsidRPr="00314676">
        <w:rPr>
          <w:rFonts w:asciiTheme="minorBidi" w:hAnsiTheme="minorBidi"/>
          <w:rtl/>
        </w:rPr>
        <w:t xml:space="preserve">התקופה </w:t>
      </w:r>
      <w:r w:rsidR="00483675" w:rsidRPr="00314676">
        <w:rPr>
          <w:rFonts w:asciiTheme="minorBidi" w:hAnsiTheme="minorBidi"/>
          <w:rtl/>
        </w:rPr>
        <w:t>מציינת עוד היבט</w:t>
      </w:r>
      <w:r w:rsidR="00375D92">
        <w:rPr>
          <w:rFonts w:asciiTheme="minorBidi" w:hAnsiTheme="minorBidi" w:hint="cs"/>
          <w:rtl/>
        </w:rPr>
        <w:t>,</w:t>
      </w:r>
      <w:r w:rsidR="00314676" w:rsidRPr="00314676">
        <w:rPr>
          <w:rFonts w:asciiTheme="minorBidi" w:hAnsiTheme="minorBidi"/>
          <w:rtl/>
        </w:rPr>
        <w:t xml:space="preserve"> </w:t>
      </w:r>
      <w:r w:rsidR="00483675" w:rsidRPr="00314676">
        <w:rPr>
          <w:rFonts w:asciiTheme="minorBidi" w:hAnsiTheme="minorBidi"/>
          <w:rtl/>
        </w:rPr>
        <w:t>הפוך</w:t>
      </w:r>
      <w:r w:rsidR="00314676" w:rsidRPr="00314676">
        <w:rPr>
          <w:rFonts w:asciiTheme="minorBidi" w:hAnsiTheme="minorBidi"/>
          <w:rtl/>
        </w:rPr>
        <w:t xml:space="preserve"> בדיוק</w:t>
      </w:r>
      <w:r w:rsidR="00483675" w:rsidRPr="00314676">
        <w:rPr>
          <w:rFonts w:asciiTheme="minorBidi" w:hAnsiTheme="minorBidi"/>
          <w:rtl/>
        </w:rPr>
        <w:t xml:space="preserve">: </w:t>
      </w:r>
      <w:r w:rsidR="00577B63" w:rsidRPr="00314676">
        <w:rPr>
          <w:rFonts w:asciiTheme="minorBidi" w:hAnsiTheme="minorBidi"/>
          <w:rtl/>
        </w:rPr>
        <w:t xml:space="preserve">ימי אבל על מותם </w:t>
      </w:r>
      <w:r w:rsidR="00483675" w:rsidRPr="00314676">
        <w:rPr>
          <w:rFonts w:asciiTheme="minorBidi" w:hAnsiTheme="minorBidi"/>
          <w:rtl/>
        </w:rPr>
        <w:t xml:space="preserve">הפתאומי </w:t>
      </w:r>
      <w:r w:rsidR="00577B63" w:rsidRPr="00314676">
        <w:rPr>
          <w:rFonts w:asciiTheme="minorBidi" w:hAnsiTheme="minorBidi"/>
          <w:rtl/>
        </w:rPr>
        <w:t xml:space="preserve">של </w:t>
      </w:r>
      <w:r w:rsidR="004D3237" w:rsidRPr="00314676">
        <w:rPr>
          <w:rFonts w:asciiTheme="minorBidi" w:hAnsiTheme="minorBidi"/>
          <w:rtl/>
        </w:rPr>
        <w:t xml:space="preserve">כד </w:t>
      </w:r>
      <w:r w:rsidR="00577B63" w:rsidRPr="00314676">
        <w:rPr>
          <w:rFonts w:asciiTheme="minorBidi" w:hAnsiTheme="minorBidi"/>
          <w:rtl/>
        </w:rPr>
        <w:t>אלף תלמידי רבי עקיבא</w:t>
      </w:r>
      <w:r w:rsidR="004D3237" w:rsidRPr="00314676">
        <w:rPr>
          <w:rFonts w:asciiTheme="minorBidi" w:hAnsiTheme="minorBidi"/>
          <w:rtl/>
        </w:rPr>
        <w:t xml:space="preserve"> בדיוק בימים האלו</w:t>
      </w:r>
      <w:r w:rsidR="00483675" w:rsidRPr="00314676">
        <w:rPr>
          <w:rFonts w:asciiTheme="minorBidi" w:hAnsiTheme="minorBidi"/>
          <w:rtl/>
        </w:rPr>
        <w:t>.</w:t>
      </w:r>
    </w:p>
    <w:p w:rsidR="00483675" w:rsidRPr="00314676" w:rsidRDefault="00483675" w:rsidP="00375D92">
      <w:pPr>
        <w:jc w:val="both"/>
        <w:rPr>
          <w:rFonts w:asciiTheme="minorBidi" w:hAnsiTheme="minorBidi"/>
          <w:rtl/>
        </w:rPr>
      </w:pPr>
      <w:r w:rsidRPr="00314676">
        <w:rPr>
          <w:rFonts w:asciiTheme="minorBidi" w:hAnsiTheme="minorBidi"/>
          <w:rtl/>
        </w:rPr>
        <w:t xml:space="preserve">רבי עקיבא הוא אחד מגדולי ישראל </w:t>
      </w:r>
      <w:r w:rsidR="004D3237" w:rsidRPr="00314676">
        <w:rPr>
          <w:rFonts w:asciiTheme="minorBidi" w:hAnsiTheme="minorBidi"/>
          <w:rtl/>
        </w:rPr>
        <w:t xml:space="preserve">בכל הדורות </w:t>
      </w:r>
      <w:r w:rsidRPr="00314676">
        <w:rPr>
          <w:rFonts w:asciiTheme="minorBidi" w:hAnsiTheme="minorBidi"/>
          <w:rtl/>
        </w:rPr>
        <w:t xml:space="preserve">ונחשב ל"אבי התורה שבעל פה". הגמרא אומרת (סנהדרין פו) כי המשנה, </w:t>
      </w:r>
      <w:proofErr w:type="spellStart"/>
      <w:r w:rsidRPr="00314676">
        <w:rPr>
          <w:rFonts w:asciiTheme="minorBidi" w:hAnsiTheme="minorBidi"/>
          <w:rtl/>
        </w:rPr>
        <w:t>התוספתא</w:t>
      </w:r>
      <w:proofErr w:type="spellEnd"/>
      <w:r w:rsidRPr="00314676">
        <w:rPr>
          <w:rFonts w:asciiTheme="minorBidi" w:hAnsiTheme="minorBidi"/>
          <w:rtl/>
        </w:rPr>
        <w:t xml:space="preserve"> ומדרשי ההלכה ספרא וספרי – כולם הם תוצר בית מדרשו של רבי עקיבא. הסיפור על תולדות חייו הבלתי-שגרתיים ידוע: רבי עקיבא נולד כחמישים שנה לפני החורבן השני. הוא בא </w:t>
      </w:r>
      <w:r w:rsidR="00375D92">
        <w:rPr>
          <w:rFonts w:asciiTheme="minorBidi" w:hAnsiTheme="minorBidi" w:hint="cs"/>
          <w:rtl/>
        </w:rPr>
        <w:t>מ</w:t>
      </w:r>
      <w:r w:rsidRPr="00314676">
        <w:rPr>
          <w:rFonts w:asciiTheme="minorBidi" w:hAnsiTheme="minorBidi"/>
          <w:rtl/>
        </w:rPr>
        <w:t xml:space="preserve">משפחת גרים אדומיים, הוא לא ידע קרוא וכתוב ועבד כרועה צאן פשוט בחוות העשיר של ירושלים, </w:t>
      </w:r>
      <w:proofErr w:type="spellStart"/>
      <w:r w:rsidRPr="00314676">
        <w:rPr>
          <w:rFonts w:asciiTheme="minorBidi" w:hAnsiTheme="minorBidi"/>
          <w:rtl/>
        </w:rPr>
        <w:t>כלבא</w:t>
      </w:r>
      <w:proofErr w:type="spellEnd"/>
      <w:r w:rsidRPr="00314676">
        <w:rPr>
          <w:rFonts w:asciiTheme="minorBidi" w:hAnsiTheme="minorBidi"/>
          <w:rtl/>
        </w:rPr>
        <w:t xml:space="preserve"> שבוע.</w:t>
      </w:r>
    </w:p>
    <w:p w:rsidR="004D3237" w:rsidRPr="00314676" w:rsidRDefault="00483675" w:rsidP="000D4B59">
      <w:pPr>
        <w:jc w:val="both"/>
        <w:rPr>
          <w:rFonts w:asciiTheme="minorBidi" w:hAnsiTheme="minorBidi"/>
          <w:rtl/>
        </w:rPr>
      </w:pPr>
      <w:r w:rsidRPr="00314676">
        <w:rPr>
          <w:rFonts w:asciiTheme="minorBidi" w:hAnsiTheme="minorBidi"/>
          <w:rtl/>
        </w:rPr>
        <w:t xml:space="preserve">חייו התהפכו </w:t>
      </w:r>
      <w:r w:rsidR="00375D92">
        <w:rPr>
          <w:rFonts w:asciiTheme="minorBidi" w:hAnsiTheme="minorBidi" w:hint="cs"/>
          <w:rtl/>
        </w:rPr>
        <w:t>מ</w:t>
      </w:r>
      <w:r w:rsidRPr="00314676">
        <w:rPr>
          <w:rFonts w:asciiTheme="minorBidi" w:hAnsiTheme="minorBidi"/>
          <w:rtl/>
        </w:rPr>
        <w:t>הקצה אל הקצה</w:t>
      </w:r>
      <w:r w:rsidR="00375D92">
        <w:rPr>
          <w:rFonts w:asciiTheme="minorBidi" w:hAnsiTheme="minorBidi" w:hint="cs"/>
          <w:rtl/>
        </w:rPr>
        <w:t xml:space="preserve"> בגיל ארבעים</w:t>
      </w:r>
      <w:r w:rsidRPr="00314676">
        <w:rPr>
          <w:rFonts w:asciiTheme="minorBidi" w:hAnsiTheme="minorBidi"/>
          <w:rtl/>
        </w:rPr>
        <w:t xml:space="preserve">. הוא </w:t>
      </w:r>
      <w:r w:rsidR="00420820" w:rsidRPr="00314676">
        <w:rPr>
          <w:rFonts w:asciiTheme="minorBidi" w:hAnsiTheme="minorBidi"/>
          <w:rtl/>
        </w:rPr>
        <w:t xml:space="preserve">התחתן עם </w:t>
      </w:r>
      <w:r w:rsidR="004D3237" w:rsidRPr="00314676">
        <w:rPr>
          <w:rFonts w:asciiTheme="minorBidi" w:hAnsiTheme="minorBidi"/>
          <w:rtl/>
        </w:rPr>
        <w:t xml:space="preserve">רחל, </w:t>
      </w:r>
      <w:r w:rsidRPr="00314676">
        <w:rPr>
          <w:rFonts w:asciiTheme="minorBidi" w:hAnsiTheme="minorBidi"/>
          <w:rtl/>
        </w:rPr>
        <w:t>בתו</w:t>
      </w:r>
      <w:r w:rsidR="004D3237" w:rsidRPr="00314676">
        <w:rPr>
          <w:rFonts w:asciiTheme="minorBidi" w:hAnsiTheme="minorBidi"/>
          <w:rtl/>
        </w:rPr>
        <w:t xml:space="preserve"> של </w:t>
      </w:r>
      <w:proofErr w:type="spellStart"/>
      <w:r w:rsidR="004D3237" w:rsidRPr="00314676">
        <w:rPr>
          <w:rFonts w:asciiTheme="minorBidi" w:hAnsiTheme="minorBidi"/>
          <w:rtl/>
        </w:rPr>
        <w:t>כלבא</w:t>
      </w:r>
      <w:proofErr w:type="spellEnd"/>
      <w:r w:rsidR="004D3237" w:rsidRPr="00314676">
        <w:rPr>
          <w:rFonts w:asciiTheme="minorBidi" w:hAnsiTheme="minorBidi"/>
          <w:rtl/>
        </w:rPr>
        <w:t xml:space="preserve"> שבוע</w:t>
      </w:r>
      <w:r w:rsidR="00420820" w:rsidRPr="00314676">
        <w:rPr>
          <w:rFonts w:asciiTheme="minorBidi" w:hAnsiTheme="minorBidi"/>
          <w:rtl/>
        </w:rPr>
        <w:t xml:space="preserve">, </w:t>
      </w:r>
      <w:r w:rsidRPr="00314676">
        <w:rPr>
          <w:rFonts w:asciiTheme="minorBidi" w:hAnsiTheme="minorBidi"/>
          <w:rtl/>
        </w:rPr>
        <w:t xml:space="preserve">למורת רוחו של האב. הם סבלו עוני וכפור בלילות הקרים של ירושלים ופעם שכבו על הקש </w:t>
      </w:r>
      <w:r w:rsidR="004D3237" w:rsidRPr="00314676">
        <w:rPr>
          <w:rFonts w:asciiTheme="minorBidi" w:hAnsiTheme="minorBidi"/>
          <w:rtl/>
        </w:rPr>
        <w:t>ואחד מאניצי הקש נכנס בשערה של רחל. נכמרו רחמיו של עקיבא על הקרבן שהקריבה הנסיכה העשירה עבורו והוא הבטיח כי יום יבוא והוא יקנה סיכה לראשה עם תחריט ירושלים של זהב.</w:t>
      </w:r>
    </w:p>
    <w:p w:rsidR="004D3237" w:rsidRPr="00314676" w:rsidRDefault="004D3237" w:rsidP="004E0D20">
      <w:pPr>
        <w:jc w:val="both"/>
        <w:rPr>
          <w:rFonts w:asciiTheme="minorBidi" w:hAnsiTheme="minorBidi"/>
          <w:rtl/>
        </w:rPr>
      </w:pPr>
      <w:r w:rsidRPr="00314676">
        <w:rPr>
          <w:rFonts w:asciiTheme="minorBidi" w:hAnsiTheme="minorBidi"/>
          <w:rtl/>
        </w:rPr>
        <w:t xml:space="preserve">אך </w:t>
      </w:r>
      <w:r w:rsidR="004E0D20">
        <w:rPr>
          <w:rFonts w:asciiTheme="minorBidi" w:hAnsiTheme="minorBidi" w:hint="cs"/>
          <w:rtl/>
        </w:rPr>
        <w:t xml:space="preserve">לרחל </w:t>
      </w:r>
      <w:r w:rsidR="004E0D20">
        <w:rPr>
          <w:rFonts w:asciiTheme="minorBidi" w:hAnsiTheme="minorBidi"/>
          <w:rtl/>
        </w:rPr>
        <w:t xml:space="preserve">היו </w:t>
      </w:r>
      <w:r w:rsidRPr="00314676">
        <w:rPr>
          <w:rFonts w:asciiTheme="minorBidi" w:hAnsiTheme="minorBidi"/>
          <w:rtl/>
        </w:rPr>
        <w:t xml:space="preserve">תכניות עבור בעלה. היא התנתה עמו מראש כי הוא </w:t>
      </w:r>
      <w:r w:rsidR="00420820" w:rsidRPr="00314676">
        <w:rPr>
          <w:rFonts w:asciiTheme="minorBidi" w:hAnsiTheme="minorBidi"/>
          <w:rtl/>
        </w:rPr>
        <w:t xml:space="preserve">ישנה </w:t>
      </w:r>
      <w:r w:rsidRPr="00314676">
        <w:rPr>
          <w:rFonts w:asciiTheme="minorBidi" w:hAnsiTheme="minorBidi"/>
          <w:rtl/>
        </w:rPr>
        <w:t xml:space="preserve">את חייו </w:t>
      </w:r>
      <w:r w:rsidR="00420820" w:rsidRPr="00314676">
        <w:rPr>
          <w:rFonts w:asciiTheme="minorBidi" w:hAnsiTheme="minorBidi"/>
          <w:rtl/>
        </w:rPr>
        <w:t xml:space="preserve">וילך </w:t>
      </w:r>
      <w:r w:rsidRPr="00314676">
        <w:rPr>
          <w:rFonts w:asciiTheme="minorBidi" w:hAnsiTheme="minorBidi"/>
          <w:rtl/>
        </w:rPr>
        <w:t xml:space="preserve">ללמוד תורה. עקיבא לא התפעל מהקושי שעומד בפני אדם בן ארבעים להתחיל קריירה חדשה </w:t>
      </w:r>
      <w:r w:rsidR="00420820" w:rsidRPr="00314676">
        <w:rPr>
          <w:rFonts w:asciiTheme="minorBidi" w:hAnsiTheme="minorBidi"/>
          <w:rtl/>
        </w:rPr>
        <w:t>ו</w:t>
      </w:r>
      <w:r w:rsidRPr="00314676">
        <w:rPr>
          <w:rFonts w:asciiTheme="minorBidi" w:hAnsiTheme="minorBidi"/>
          <w:rtl/>
        </w:rPr>
        <w:t>הלך ללמוד ביבנה. אחרי עשרים וארבע שנים</w:t>
      </w:r>
      <w:r w:rsidR="00420820" w:rsidRPr="00314676">
        <w:rPr>
          <w:rFonts w:asciiTheme="minorBidi" w:hAnsiTheme="minorBidi"/>
          <w:rtl/>
        </w:rPr>
        <w:t>,</w:t>
      </w:r>
      <w:r w:rsidRPr="00314676">
        <w:rPr>
          <w:rFonts w:asciiTheme="minorBidi" w:hAnsiTheme="minorBidi"/>
          <w:rtl/>
        </w:rPr>
        <w:t xml:space="preserve"> </w:t>
      </w:r>
      <w:r w:rsidR="00420820" w:rsidRPr="00314676">
        <w:rPr>
          <w:rFonts w:asciiTheme="minorBidi" w:hAnsiTheme="minorBidi"/>
          <w:rtl/>
        </w:rPr>
        <w:t xml:space="preserve">הוא חזר </w:t>
      </w:r>
      <w:r w:rsidRPr="00314676">
        <w:rPr>
          <w:rFonts w:asciiTheme="minorBidi" w:hAnsiTheme="minorBidi"/>
          <w:rtl/>
        </w:rPr>
        <w:t xml:space="preserve">עם </w:t>
      </w:r>
      <w:r w:rsidR="00420820" w:rsidRPr="00314676">
        <w:rPr>
          <w:rFonts w:asciiTheme="minorBidi" w:hAnsiTheme="minorBidi"/>
          <w:rtl/>
        </w:rPr>
        <w:t xml:space="preserve">כד </w:t>
      </w:r>
      <w:r w:rsidRPr="00314676">
        <w:rPr>
          <w:rFonts w:asciiTheme="minorBidi" w:hAnsiTheme="minorBidi"/>
          <w:rtl/>
        </w:rPr>
        <w:t>אלף תלמידים.</w:t>
      </w:r>
      <w:r w:rsidR="006F0B47" w:rsidRPr="00314676">
        <w:rPr>
          <w:rFonts w:asciiTheme="minorBidi" w:hAnsiTheme="minorBidi"/>
          <w:rtl/>
        </w:rPr>
        <w:t xml:space="preserve"> </w:t>
      </w:r>
      <w:r w:rsidRPr="00314676">
        <w:rPr>
          <w:rFonts w:asciiTheme="minorBidi" w:hAnsiTheme="minorBidi"/>
          <w:rtl/>
        </w:rPr>
        <w:t>ואז בנקודת השיא של חייו, התרחש האסון, בדיוק בימים הללו של העומר</w:t>
      </w:r>
      <w:r w:rsidR="00420820" w:rsidRPr="00314676">
        <w:rPr>
          <w:rFonts w:asciiTheme="minorBidi" w:hAnsiTheme="minorBidi"/>
          <w:rtl/>
        </w:rPr>
        <w:t xml:space="preserve"> שבין פסח לעצרת</w:t>
      </w:r>
      <w:r w:rsidRPr="00314676">
        <w:rPr>
          <w:rFonts w:asciiTheme="minorBidi" w:hAnsiTheme="minorBidi"/>
          <w:rtl/>
        </w:rPr>
        <w:t>.</w:t>
      </w:r>
    </w:p>
    <w:p w:rsidR="004D3237" w:rsidRPr="00314676" w:rsidRDefault="004D3237" w:rsidP="00314676">
      <w:pPr>
        <w:jc w:val="both"/>
        <w:rPr>
          <w:rFonts w:asciiTheme="minorBidi" w:hAnsiTheme="minorBidi"/>
          <w:rtl/>
        </w:rPr>
      </w:pPr>
      <w:r w:rsidRPr="00314676">
        <w:rPr>
          <w:rFonts w:asciiTheme="minorBidi" w:hAnsiTheme="minorBidi"/>
          <w:rtl/>
        </w:rPr>
        <w:t xml:space="preserve">2. </w:t>
      </w:r>
      <w:r w:rsidRPr="00314676">
        <w:rPr>
          <w:rFonts w:asciiTheme="minorBidi" w:hAnsiTheme="minorBidi"/>
          <w:b/>
          <w:bCs/>
          <w:highlight w:val="yellow"/>
          <w:rtl/>
        </w:rPr>
        <w:t xml:space="preserve">יבמות </w:t>
      </w:r>
      <w:proofErr w:type="spellStart"/>
      <w:r w:rsidRPr="00314676">
        <w:rPr>
          <w:rFonts w:asciiTheme="minorBidi" w:hAnsiTheme="minorBidi"/>
          <w:b/>
          <w:bCs/>
          <w:highlight w:val="yellow"/>
          <w:rtl/>
        </w:rPr>
        <w:t>סב,ב</w:t>
      </w:r>
      <w:proofErr w:type="spellEnd"/>
      <w:r w:rsidRPr="00314676">
        <w:rPr>
          <w:rFonts w:asciiTheme="minorBidi" w:hAnsiTheme="minorBidi"/>
          <w:highlight w:val="yellow"/>
          <w:rtl/>
        </w:rPr>
        <w:t xml:space="preserve">: </w:t>
      </w:r>
      <w:r w:rsidRPr="00314676">
        <w:rPr>
          <w:rFonts w:asciiTheme="minorBidi" w:hAnsiTheme="minorBidi"/>
          <w:color w:val="252525"/>
          <w:highlight w:val="yellow"/>
          <w:shd w:val="clear" w:color="auto" w:fill="FFFFFF"/>
          <w:rtl/>
        </w:rPr>
        <w:t xml:space="preserve">שנים עשר אלף </w:t>
      </w:r>
      <w:proofErr w:type="spellStart"/>
      <w:r w:rsidRPr="00314676">
        <w:rPr>
          <w:rFonts w:asciiTheme="minorBidi" w:hAnsiTheme="minorBidi"/>
          <w:color w:val="252525"/>
          <w:highlight w:val="yellow"/>
          <w:shd w:val="clear" w:color="auto" w:fill="FFFFFF"/>
          <w:rtl/>
        </w:rPr>
        <w:t>זוגים</w:t>
      </w:r>
      <w:proofErr w:type="spellEnd"/>
      <w:r w:rsidRPr="00314676">
        <w:rPr>
          <w:rFonts w:asciiTheme="minorBidi" w:hAnsiTheme="minorBidi"/>
          <w:color w:val="252525"/>
          <w:highlight w:val="yellow"/>
          <w:shd w:val="clear" w:color="auto" w:fill="FFFFFF"/>
          <w:rtl/>
        </w:rPr>
        <w:t xml:space="preserve"> תלמידים היו לו לרבי עקיבא מגבת עד </w:t>
      </w:r>
      <w:proofErr w:type="spellStart"/>
      <w:r w:rsidRPr="00314676">
        <w:rPr>
          <w:rFonts w:asciiTheme="minorBidi" w:hAnsiTheme="minorBidi"/>
          <w:color w:val="252525"/>
          <w:highlight w:val="yellow"/>
          <w:shd w:val="clear" w:color="auto" w:fill="FFFFFF"/>
          <w:rtl/>
        </w:rPr>
        <w:t>אנטיפרס</w:t>
      </w:r>
      <w:proofErr w:type="spellEnd"/>
      <w:r w:rsidRPr="00314676">
        <w:rPr>
          <w:rFonts w:asciiTheme="minorBidi" w:hAnsiTheme="minorBidi"/>
          <w:color w:val="252525"/>
          <w:highlight w:val="yellow"/>
          <w:shd w:val="clear" w:color="auto" w:fill="FFFFFF"/>
          <w:rtl/>
        </w:rPr>
        <w:t xml:space="preserve"> וכולן מתו בפרק אחד, מפני שלא נהגו כבוד זה לזה ... תנא: כולם מתו </w:t>
      </w:r>
      <w:r w:rsidRPr="00314676">
        <w:rPr>
          <w:rFonts w:asciiTheme="minorBidi" w:hAnsiTheme="minorBidi"/>
          <w:b/>
          <w:bCs/>
          <w:color w:val="252525"/>
          <w:highlight w:val="yellow"/>
          <w:shd w:val="clear" w:color="auto" w:fill="FFFFFF"/>
          <w:rtl/>
        </w:rPr>
        <w:t>מפסח ועד עצרת</w:t>
      </w:r>
      <w:r w:rsidRPr="00314676">
        <w:rPr>
          <w:rFonts w:asciiTheme="minorBidi" w:hAnsiTheme="minorBidi"/>
          <w:color w:val="252525"/>
          <w:highlight w:val="yellow"/>
          <w:shd w:val="clear" w:color="auto" w:fill="FFFFFF"/>
          <w:rtl/>
        </w:rPr>
        <w:t xml:space="preserve"> ... כולם מתו מיתה רעה, מאי היא? ... אסכרה </w:t>
      </w:r>
      <w:r w:rsidRPr="00314676">
        <w:rPr>
          <w:rFonts w:asciiTheme="minorBidi" w:hAnsiTheme="minorBidi"/>
          <w:highlight w:val="yellow"/>
          <w:rtl/>
        </w:rPr>
        <w:t xml:space="preserve">[חיידק </w:t>
      </w:r>
      <w:r w:rsidRPr="00314676">
        <w:rPr>
          <w:rFonts w:asciiTheme="minorBidi" w:eastAsia="Times New Roman" w:hAnsiTheme="minorBidi"/>
          <w:highlight w:val="yellow"/>
          <w:rtl/>
        </w:rPr>
        <w:t>'דיפתריה' הגורם לחנק בגרון. כיום מחסנים את התינוקות מפניו].</w:t>
      </w:r>
    </w:p>
    <w:p w:rsidR="00420820" w:rsidRPr="00314676" w:rsidRDefault="004D3237" w:rsidP="00314676">
      <w:pPr>
        <w:jc w:val="both"/>
        <w:rPr>
          <w:rFonts w:asciiTheme="minorBidi" w:hAnsiTheme="minorBidi"/>
          <w:rtl/>
        </w:rPr>
      </w:pPr>
      <w:r w:rsidRPr="00314676">
        <w:rPr>
          <w:rFonts w:asciiTheme="minorBidi" w:hAnsiTheme="minorBidi"/>
          <w:rtl/>
        </w:rPr>
        <w:t>אחת השאלות המעניינות על הטקסט היא</w:t>
      </w:r>
      <w:r w:rsidR="00420820" w:rsidRPr="00314676">
        <w:rPr>
          <w:rFonts w:asciiTheme="minorBidi" w:hAnsiTheme="minorBidi"/>
          <w:rtl/>
        </w:rPr>
        <w:t>,</w:t>
      </w:r>
      <w:r w:rsidRPr="00314676">
        <w:rPr>
          <w:rFonts w:asciiTheme="minorBidi" w:hAnsiTheme="minorBidi"/>
          <w:rtl/>
        </w:rPr>
        <w:t xml:space="preserve"> למה גלגלה ההשגחה את האסון דווקא בימים המרוממים הללו? הרי </w:t>
      </w:r>
      <w:r w:rsidR="00420820" w:rsidRPr="00314676">
        <w:rPr>
          <w:rFonts w:asciiTheme="minorBidi" w:hAnsiTheme="minorBidi"/>
          <w:rtl/>
        </w:rPr>
        <w:t xml:space="preserve">ברור שהאווירה בין התלמידים לא נהרסה ביום אחד והיה זה תהליך ארוך, בו הם לא נהגו כבוד זה בזה. מדוע הם לא מתו בתקופה </w:t>
      </w:r>
      <w:r w:rsidR="00314676" w:rsidRPr="00314676">
        <w:rPr>
          <w:rFonts w:asciiTheme="minorBidi" w:hAnsiTheme="minorBidi"/>
          <w:rtl/>
        </w:rPr>
        <w:t xml:space="preserve">אחרת, למשל בימים </w:t>
      </w:r>
      <w:r w:rsidR="00420820" w:rsidRPr="00314676">
        <w:rPr>
          <w:rFonts w:asciiTheme="minorBidi" w:hAnsiTheme="minorBidi"/>
          <w:rtl/>
        </w:rPr>
        <w:t>מיוחד</w:t>
      </w:r>
      <w:r w:rsidR="00314676" w:rsidRPr="00314676">
        <w:rPr>
          <w:rFonts w:asciiTheme="minorBidi" w:hAnsiTheme="minorBidi"/>
          <w:rtl/>
        </w:rPr>
        <w:t>ים לאבלות</w:t>
      </w:r>
      <w:r w:rsidR="00420820" w:rsidRPr="00314676">
        <w:rPr>
          <w:rFonts w:asciiTheme="minorBidi" w:hAnsiTheme="minorBidi"/>
          <w:rtl/>
        </w:rPr>
        <w:t xml:space="preserve"> כמו </w:t>
      </w:r>
      <w:r w:rsidR="00375D92">
        <w:rPr>
          <w:rFonts w:asciiTheme="minorBidi" w:hAnsiTheme="minorBidi" w:hint="cs"/>
          <w:rtl/>
        </w:rPr>
        <w:t>ב</w:t>
      </w:r>
      <w:r w:rsidR="00420820" w:rsidRPr="00314676">
        <w:rPr>
          <w:rFonts w:asciiTheme="minorBidi" w:hAnsiTheme="minorBidi"/>
          <w:rtl/>
        </w:rPr>
        <w:t>בין המצרים</w:t>
      </w:r>
      <w:r w:rsidR="00420820" w:rsidRPr="00314676">
        <w:rPr>
          <w:rStyle w:val="a5"/>
          <w:rFonts w:asciiTheme="minorBidi" w:hAnsiTheme="minorBidi"/>
          <w:rtl/>
        </w:rPr>
        <w:footnoteReference w:id="1"/>
      </w:r>
      <w:r w:rsidR="00420820" w:rsidRPr="00314676">
        <w:rPr>
          <w:rFonts w:asciiTheme="minorBidi" w:hAnsiTheme="minorBidi"/>
          <w:rtl/>
        </w:rPr>
        <w:t>?</w:t>
      </w:r>
    </w:p>
    <w:p w:rsidR="00420820" w:rsidRPr="00314676" w:rsidRDefault="006F0B47" w:rsidP="00314676">
      <w:pPr>
        <w:jc w:val="both"/>
        <w:rPr>
          <w:rFonts w:asciiTheme="minorBidi" w:hAnsiTheme="minorBidi"/>
          <w:rtl/>
        </w:rPr>
      </w:pPr>
      <w:r w:rsidRPr="00314676">
        <w:rPr>
          <w:rFonts w:asciiTheme="minorBidi" w:hAnsiTheme="minorBidi"/>
          <w:b/>
          <w:bCs/>
          <w:highlight w:val="yellow"/>
          <w:rtl/>
        </w:rPr>
        <w:lastRenderedPageBreak/>
        <w:t>ליקוטי שיחות ל</w:t>
      </w:r>
      <w:r w:rsidR="00420820" w:rsidRPr="00314676">
        <w:rPr>
          <w:rFonts w:asciiTheme="minorBidi" w:hAnsiTheme="minorBidi"/>
          <w:b/>
          <w:bCs/>
          <w:highlight w:val="yellow"/>
          <w:rtl/>
        </w:rPr>
        <w:t>ב/149</w:t>
      </w:r>
      <w:r w:rsidR="00420820" w:rsidRPr="00314676">
        <w:rPr>
          <w:rFonts w:asciiTheme="minorBidi" w:hAnsiTheme="minorBidi"/>
          <w:highlight w:val="yellow"/>
          <w:rtl/>
        </w:rPr>
        <w:t xml:space="preserve">: מובן כי הנהגתם של התלמידים לא השתנתה בבת אחת למצב של 'לא נהגו כבוד זה בזה', כי אם ירדו מדרגה לדרגה </w:t>
      </w:r>
      <w:proofErr w:type="spellStart"/>
      <w:r w:rsidR="00420820" w:rsidRPr="00314676">
        <w:rPr>
          <w:rFonts w:asciiTheme="minorBidi" w:hAnsiTheme="minorBidi"/>
          <w:highlight w:val="yellow"/>
          <w:rtl/>
        </w:rPr>
        <w:t>כו</w:t>
      </w:r>
      <w:proofErr w:type="spellEnd"/>
      <w:r w:rsidR="00420820" w:rsidRPr="00314676">
        <w:rPr>
          <w:rFonts w:asciiTheme="minorBidi" w:hAnsiTheme="minorBidi"/>
          <w:highlight w:val="yellow"/>
          <w:rtl/>
        </w:rPr>
        <w:t>'. ותמוה ביותר: מדוע נענשו כולם בפרק אחד (בין פסח לעצרת)? על כורחך צריך לומר כי בפרק זמן זה אירע דבר מיוחד שבגללו מתו כולם בפרק אחד.</w:t>
      </w:r>
    </w:p>
    <w:p w:rsidR="004E0D20" w:rsidRDefault="006F0B47" w:rsidP="00AB35E9">
      <w:pPr>
        <w:jc w:val="both"/>
        <w:rPr>
          <w:rFonts w:asciiTheme="minorBidi" w:hAnsiTheme="minorBidi"/>
          <w:rtl/>
        </w:rPr>
      </w:pPr>
      <w:r w:rsidRPr="00314676">
        <w:rPr>
          <w:rFonts w:asciiTheme="minorBidi" w:hAnsiTheme="minorBidi"/>
          <w:rtl/>
        </w:rPr>
        <w:t xml:space="preserve">השאלה גדולה הרבה יותר, לפי דברי הרמב"ן </w:t>
      </w:r>
      <w:r w:rsidR="00375D92">
        <w:rPr>
          <w:rFonts w:asciiTheme="minorBidi" w:hAnsiTheme="minorBidi" w:hint="cs"/>
          <w:rtl/>
        </w:rPr>
        <w:t xml:space="preserve">(ויקרא </w:t>
      </w:r>
      <w:proofErr w:type="spellStart"/>
      <w:r w:rsidR="00375D92">
        <w:rPr>
          <w:rFonts w:asciiTheme="minorBidi" w:hAnsiTheme="minorBidi" w:hint="cs"/>
          <w:rtl/>
        </w:rPr>
        <w:t>כג,לו</w:t>
      </w:r>
      <w:proofErr w:type="spellEnd"/>
      <w:r w:rsidR="00375D92">
        <w:rPr>
          <w:rFonts w:asciiTheme="minorBidi" w:hAnsiTheme="minorBidi" w:hint="cs"/>
          <w:rtl/>
        </w:rPr>
        <w:t>)</w:t>
      </w:r>
      <w:r w:rsidRPr="00314676">
        <w:rPr>
          <w:rFonts w:asciiTheme="minorBidi" w:hAnsiTheme="minorBidi"/>
          <w:rtl/>
        </w:rPr>
        <w:t xml:space="preserve">, כי הימים הללו שבין פסח </w:t>
      </w:r>
      <w:r w:rsidR="00375D92">
        <w:rPr>
          <w:rFonts w:asciiTheme="minorBidi" w:hAnsiTheme="minorBidi" w:hint="cs"/>
          <w:rtl/>
        </w:rPr>
        <w:t>לשבועות</w:t>
      </w:r>
      <w:r w:rsidRPr="00314676">
        <w:rPr>
          <w:rFonts w:asciiTheme="minorBidi" w:hAnsiTheme="minorBidi"/>
          <w:rtl/>
        </w:rPr>
        <w:t>, הם ימים נעלים כמו "</w:t>
      </w:r>
      <w:r w:rsidRPr="00314676">
        <w:rPr>
          <w:rFonts w:asciiTheme="minorBidi" w:hAnsiTheme="minorBidi"/>
          <w:b/>
          <w:bCs/>
          <w:rtl/>
        </w:rPr>
        <w:t>חול המועד</w:t>
      </w:r>
      <w:r w:rsidR="00375D92">
        <w:rPr>
          <w:rFonts w:asciiTheme="minorBidi" w:hAnsiTheme="minorBidi"/>
          <w:rtl/>
        </w:rPr>
        <w:t xml:space="preserve">" </w:t>
      </w:r>
      <w:r w:rsidRPr="00314676">
        <w:rPr>
          <w:rFonts w:asciiTheme="minorBidi" w:hAnsiTheme="minorBidi"/>
          <w:rtl/>
        </w:rPr>
        <w:t>בין שני חגים. הרמב"ן מעורר את תשומת הלב לכך, שהמבנה של חג הסוכות ה</w:t>
      </w:r>
      <w:r w:rsidR="00375D92">
        <w:rPr>
          <w:rFonts w:asciiTheme="minorBidi" w:hAnsiTheme="minorBidi"/>
          <w:rtl/>
        </w:rPr>
        <w:t>וא כזה: חג ראשון, אחר כך חג שני</w:t>
      </w:r>
      <w:r w:rsidR="00375D92">
        <w:rPr>
          <w:rFonts w:asciiTheme="minorBidi" w:hAnsiTheme="minorBidi" w:hint="cs"/>
          <w:rtl/>
        </w:rPr>
        <w:t xml:space="preserve">, </w:t>
      </w:r>
      <w:r w:rsidRPr="00314676">
        <w:rPr>
          <w:rFonts w:asciiTheme="minorBidi" w:hAnsiTheme="minorBidi"/>
          <w:rtl/>
        </w:rPr>
        <w:t>שמיני עצרת שהוא רגל בפני עצמו ובין שני החגים יש ימי חול המועד. מדוע אם כן לא מצאנו כך</w:t>
      </w:r>
      <w:r w:rsidR="00375D92">
        <w:rPr>
          <w:rFonts w:asciiTheme="minorBidi" w:hAnsiTheme="minorBidi" w:hint="cs"/>
          <w:rtl/>
        </w:rPr>
        <w:t xml:space="preserve"> בחג הפסח</w:t>
      </w:r>
      <w:r w:rsidRPr="00314676">
        <w:rPr>
          <w:rFonts w:asciiTheme="minorBidi" w:hAnsiTheme="minorBidi"/>
          <w:rtl/>
        </w:rPr>
        <w:t>, שיהיה חג ראשון</w:t>
      </w:r>
      <w:r w:rsidR="00375D92">
        <w:rPr>
          <w:rFonts w:asciiTheme="minorBidi" w:hAnsiTheme="minorBidi" w:hint="cs"/>
          <w:rtl/>
        </w:rPr>
        <w:t xml:space="preserve">, אחר כך חג </w:t>
      </w:r>
      <w:r w:rsidRPr="00314676">
        <w:rPr>
          <w:rFonts w:asciiTheme="minorBidi" w:hAnsiTheme="minorBidi"/>
          <w:rtl/>
        </w:rPr>
        <w:t xml:space="preserve">שני </w:t>
      </w:r>
      <w:r w:rsidR="00375D92">
        <w:rPr>
          <w:rFonts w:asciiTheme="minorBidi" w:hAnsiTheme="minorBidi" w:hint="cs"/>
          <w:rtl/>
        </w:rPr>
        <w:t xml:space="preserve">נפרד, </w:t>
      </w:r>
      <w:r w:rsidR="00443AD6" w:rsidRPr="00314676">
        <w:rPr>
          <w:rFonts w:asciiTheme="minorBidi" w:hAnsiTheme="minorBidi"/>
          <w:rtl/>
        </w:rPr>
        <w:t xml:space="preserve">רגל בפני עצמו </w:t>
      </w:r>
      <w:r w:rsidRPr="00314676">
        <w:rPr>
          <w:rFonts w:asciiTheme="minorBidi" w:hAnsiTheme="minorBidi"/>
          <w:rtl/>
        </w:rPr>
        <w:t>ו</w:t>
      </w:r>
      <w:r w:rsidR="00375D92">
        <w:rPr>
          <w:rFonts w:asciiTheme="minorBidi" w:hAnsiTheme="minorBidi" w:hint="cs"/>
          <w:rtl/>
        </w:rPr>
        <w:t xml:space="preserve">בתווך </w:t>
      </w:r>
      <w:r w:rsidRPr="00314676">
        <w:rPr>
          <w:rFonts w:asciiTheme="minorBidi" w:hAnsiTheme="minorBidi"/>
          <w:rtl/>
        </w:rPr>
        <w:t xml:space="preserve">חול המועד? </w:t>
      </w:r>
    </w:p>
    <w:p w:rsidR="006F0B47" w:rsidRPr="00314676" w:rsidRDefault="00314676" w:rsidP="00AB35E9">
      <w:pPr>
        <w:jc w:val="both"/>
        <w:rPr>
          <w:rFonts w:asciiTheme="minorBidi" w:hAnsiTheme="minorBidi"/>
          <w:rtl/>
        </w:rPr>
      </w:pPr>
      <w:r w:rsidRPr="00314676">
        <w:rPr>
          <w:rFonts w:asciiTheme="minorBidi" w:hAnsiTheme="minorBidi"/>
          <w:rtl/>
        </w:rPr>
        <w:t xml:space="preserve">הרמב"ן </w:t>
      </w:r>
      <w:r w:rsidR="00375D92">
        <w:rPr>
          <w:rFonts w:asciiTheme="minorBidi" w:hAnsiTheme="minorBidi" w:hint="cs"/>
          <w:rtl/>
        </w:rPr>
        <w:t xml:space="preserve">מבאר </w:t>
      </w:r>
      <w:r w:rsidR="006F0B47" w:rsidRPr="00314676">
        <w:rPr>
          <w:rFonts w:asciiTheme="minorBidi" w:hAnsiTheme="minorBidi"/>
          <w:rtl/>
        </w:rPr>
        <w:t xml:space="preserve">דבר מעניין: </w:t>
      </w:r>
      <w:r w:rsidR="00375D92">
        <w:rPr>
          <w:rFonts w:asciiTheme="minorBidi" w:hAnsiTheme="minorBidi" w:hint="cs"/>
          <w:rtl/>
        </w:rPr>
        <w:t xml:space="preserve">חג השבועות הוא החג השני שמשלים את פסח </w:t>
      </w:r>
      <w:r w:rsidR="00AB35E9">
        <w:rPr>
          <w:rFonts w:asciiTheme="minorBidi" w:hAnsiTheme="minorBidi" w:hint="cs"/>
          <w:rtl/>
        </w:rPr>
        <w:t xml:space="preserve">(מתן תורה הוא היעד של יציאת מצרים) </w:t>
      </w:r>
      <w:r w:rsidR="00375D92">
        <w:rPr>
          <w:rFonts w:asciiTheme="minorBidi" w:hAnsiTheme="minorBidi" w:hint="cs"/>
          <w:rtl/>
        </w:rPr>
        <w:t>ו</w:t>
      </w:r>
      <w:r w:rsidR="00375D92">
        <w:rPr>
          <w:rFonts w:asciiTheme="minorBidi" w:hAnsiTheme="minorBidi"/>
          <w:rtl/>
        </w:rPr>
        <w:t>ימי הספירה הם</w:t>
      </w:r>
      <w:r w:rsidR="00375D92">
        <w:rPr>
          <w:rFonts w:asciiTheme="minorBidi" w:hAnsiTheme="minorBidi" w:hint="cs"/>
          <w:rtl/>
        </w:rPr>
        <w:t xml:space="preserve">-הם </w:t>
      </w:r>
      <w:r w:rsidR="00443AD6" w:rsidRPr="00314676">
        <w:rPr>
          <w:rFonts w:asciiTheme="minorBidi" w:hAnsiTheme="minorBidi"/>
          <w:rtl/>
        </w:rPr>
        <w:t xml:space="preserve">חול המועד בין פסח </w:t>
      </w:r>
      <w:r w:rsidRPr="00314676">
        <w:rPr>
          <w:rFonts w:asciiTheme="minorBidi" w:hAnsiTheme="minorBidi"/>
          <w:rtl/>
        </w:rPr>
        <w:t>לשבועות</w:t>
      </w:r>
      <w:r w:rsidR="00443AD6" w:rsidRPr="00314676">
        <w:rPr>
          <w:rFonts w:asciiTheme="minorBidi" w:hAnsiTheme="minorBidi"/>
          <w:rtl/>
        </w:rPr>
        <w:t>.</w:t>
      </w:r>
      <w:r w:rsidRPr="00314676">
        <w:rPr>
          <w:rFonts w:asciiTheme="minorBidi" w:hAnsiTheme="minorBidi"/>
          <w:rtl/>
        </w:rPr>
        <w:t xml:space="preserve"> ולכן שבועות נקרא בלשון חכמים "עצרת", כמו החג השני של סוכות, "שמיני עצרת".</w:t>
      </w:r>
    </w:p>
    <w:p w:rsidR="00443AD6" w:rsidRPr="00314676" w:rsidRDefault="00443AD6" w:rsidP="00375D92">
      <w:pPr>
        <w:jc w:val="both"/>
        <w:rPr>
          <w:rFonts w:asciiTheme="minorBidi" w:hAnsiTheme="minorBidi"/>
          <w:rtl/>
        </w:rPr>
      </w:pPr>
      <w:r w:rsidRPr="00314676">
        <w:rPr>
          <w:rFonts w:asciiTheme="minorBidi" w:hAnsiTheme="minorBidi"/>
          <w:rtl/>
        </w:rPr>
        <w:t xml:space="preserve">ואם כן, מתעצמת השאלה, למה האסון היה צריך לקרות דווקא </w:t>
      </w:r>
      <w:r w:rsidR="00314676" w:rsidRPr="00314676">
        <w:rPr>
          <w:rFonts w:asciiTheme="minorBidi" w:hAnsiTheme="minorBidi"/>
          <w:rtl/>
        </w:rPr>
        <w:t xml:space="preserve">בימי חול המועד </w:t>
      </w:r>
      <w:r w:rsidR="00375D92">
        <w:rPr>
          <w:rFonts w:asciiTheme="minorBidi" w:hAnsiTheme="minorBidi" w:hint="cs"/>
          <w:rtl/>
        </w:rPr>
        <w:t xml:space="preserve">המרוממים </w:t>
      </w:r>
      <w:r w:rsidRPr="00314676">
        <w:rPr>
          <w:rFonts w:asciiTheme="minorBidi" w:hAnsiTheme="minorBidi"/>
          <w:rtl/>
        </w:rPr>
        <w:t>הללו?</w:t>
      </w:r>
    </w:p>
    <w:p w:rsidR="00420820" w:rsidRPr="00314676" w:rsidRDefault="00420820" w:rsidP="00314676">
      <w:pPr>
        <w:jc w:val="both"/>
        <w:rPr>
          <w:rFonts w:asciiTheme="minorBidi" w:hAnsiTheme="minorBidi"/>
          <w:rtl/>
        </w:rPr>
      </w:pPr>
      <w:proofErr w:type="spellStart"/>
      <w:r w:rsidRPr="00314676">
        <w:rPr>
          <w:rFonts w:asciiTheme="minorBidi" w:hAnsiTheme="minorBidi"/>
          <w:rtl/>
        </w:rPr>
        <w:t>המהרש"א</w:t>
      </w:r>
      <w:proofErr w:type="spellEnd"/>
      <w:r w:rsidRPr="00314676">
        <w:rPr>
          <w:rFonts w:asciiTheme="minorBidi" w:hAnsiTheme="minorBidi"/>
          <w:rtl/>
        </w:rPr>
        <w:t xml:space="preserve"> </w:t>
      </w:r>
      <w:r w:rsidR="00443AD6" w:rsidRPr="00314676">
        <w:rPr>
          <w:rFonts w:asciiTheme="minorBidi" w:hAnsiTheme="minorBidi"/>
          <w:rtl/>
        </w:rPr>
        <w:t xml:space="preserve">מבאר </w:t>
      </w:r>
      <w:r w:rsidRPr="00314676">
        <w:rPr>
          <w:rFonts w:asciiTheme="minorBidi" w:hAnsiTheme="minorBidi"/>
          <w:rtl/>
        </w:rPr>
        <w:t xml:space="preserve">כי </w:t>
      </w:r>
      <w:r w:rsidR="00443AD6" w:rsidRPr="00314676">
        <w:rPr>
          <w:rFonts w:asciiTheme="minorBidi" w:hAnsiTheme="minorBidi"/>
          <w:rtl/>
        </w:rPr>
        <w:t xml:space="preserve">הם </w:t>
      </w:r>
      <w:r w:rsidRPr="00314676">
        <w:rPr>
          <w:rFonts w:asciiTheme="minorBidi" w:hAnsiTheme="minorBidi"/>
          <w:rtl/>
        </w:rPr>
        <w:t xml:space="preserve">מתו דווקא בין פסח לעצרת, שהם </w:t>
      </w:r>
      <w:r w:rsidR="00443AD6" w:rsidRPr="00314676">
        <w:rPr>
          <w:rFonts w:asciiTheme="minorBidi" w:hAnsiTheme="minorBidi"/>
          <w:rtl/>
        </w:rPr>
        <w:t xml:space="preserve">ימי </w:t>
      </w:r>
      <w:r w:rsidRPr="00314676">
        <w:rPr>
          <w:rFonts w:asciiTheme="minorBidi" w:hAnsiTheme="minorBidi"/>
          <w:rtl/>
        </w:rPr>
        <w:t xml:space="preserve">האביב וקרובים </w:t>
      </w:r>
      <w:r w:rsidRPr="00314676">
        <w:rPr>
          <w:rFonts w:asciiTheme="minorBidi" w:hAnsiTheme="minorBidi"/>
          <w:b/>
          <w:bCs/>
          <w:rtl/>
        </w:rPr>
        <w:t>לרפואה</w:t>
      </w:r>
      <w:r w:rsidRPr="00314676">
        <w:rPr>
          <w:rFonts w:asciiTheme="minorBidi" w:hAnsiTheme="minorBidi"/>
          <w:rtl/>
        </w:rPr>
        <w:t xml:space="preserve">, וכך היה </w:t>
      </w:r>
      <w:r w:rsidR="00314676" w:rsidRPr="00314676">
        <w:rPr>
          <w:rFonts w:asciiTheme="minorBidi" w:hAnsiTheme="minorBidi"/>
          <w:rtl/>
        </w:rPr>
        <w:t xml:space="preserve">ברור </w:t>
      </w:r>
      <w:r w:rsidRPr="00314676">
        <w:rPr>
          <w:rFonts w:asciiTheme="minorBidi" w:hAnsiTheme="minorBidi"/>
          <w:rtl/>
        </w:rPr>
        <w:t>שהם מתו בסיבה עליונה ולא ממחלת חורף</w:t>
      </w:r>
      <w:r w:rsidR="00443AD6" w:rsidRPr="00314676">
        <w:rPr>
          <w:rFonts w:asciiTheme="minorBidi" w:hAnsiTheme="minorBidi"/>
          <w:rtl/>
        </w:rPr>
        <w:t xml:space="preserve"> הגורמת לחנק</w:t>
      </w:r>
      <w:r w:rsidRPr="00314676">
        <w:rPr>
          <w:rFonts w:asciiTheme="minorBidi" w:hAnsiTheme="minorBidi"/>
          <w:rtl/>
        </w:rPr>
        <w:t>.</w:t>
      </w:r>
    </w:p>
    <w:p w:rsidR="00420820" w:rsidRPr="00314676" w:rsidRDefault="00420820" w:rsidP="00314676">
      <w:pPr>
        <w:jc w:val="both"/>
        <w:rPr>
          <w:rFonts w:asciiTheme="minorBidi" w:hAnsiTheme="minorBidi"/>
          <w:rtl/>
        </w:rPr>
      </w:pPr>
      <w:proofErr w:type="spellStart"/>
      <w:r w:rsidRPr="00314676">
        <w:rPr>
          <w:rFonts w:asciiTheme="minorBidi" w:hAnsiTheme="minorBidi"/>
          <w:b/>
          <w:bCs/>
          <w:highlight w:val="yellow"/>
          <w:rtl/>
        </w:rPr>
        <w:t>מהרש"א</w:t>
      </w:r>
      <w:proofErr w:type="spellEnd"/>
      <w:r w:rsidRPr="00314676">
        <w:rPr>
          <w:rFonts w:asciiTheme="minorBidi" w:hAnsiTheme="minorBidi"/>
          <w:b/>
          <w:bCs/>
          <w:highlight w:val="yellow"/>
          <w:rtl/>
        </w:rPr>
        <w:t xml:space="preserve"> יבמות שם</w:t>
      </w:r>
      <w:r w:rsidRPr="00314676">
        <w:rPr>
          <w:rFonts w:asciiTheme="minorBidi" w:hAnsiTheme="minorBidi"/>
          <w:highlight w:val="yellow"/>
          <w:rtl/>
        </w:rPr>
        <w:t>: מתו בין פסח לעצרת, להורות שמתו בהשגחה</w:t>
      </w:r>
      <w:r w:rsidR="00443AD6" w:rsidRPr="00314676">
        <w:rPr>
          <w:rFonts w:asciiTheme="minorBidi" w:hAnsiTheme="minorBidi"/>
          <w:highlight w:val="yellow"/>
          <w:rtl/>
        </w:rPr>
        <w:t>,</w:t>
      </w:r>
      <w:r w:rsidRPr="00314676">
        <w:rPr>
          <w:rFonts w:asciiTheme="minorBidi" w:hAnsiTheme="minorBidi"/>
          <w:highlight w:val="yellow"/>
          <w:rtl/>
        </w:rPr>
        <w:t xml:space="preserve"> כי הוא זמן קרוב לבריאות</w:t>
      </w:r>
      <w:r w:rsidR="00443AD6" w:rsidRPr="00314676">
        <w:rPr>
          <w:rFonts w:asciiTheme="minorBidi" w:hAnsiTheme="minorBidi"/>
          <w:rtl/>
        </w:rPr>
        <w:t>.</w:t>
      </w:r>
    </w:p>
    <w:p w:rsidR="00420820" w:rsidRPr="00314676" w:rsidRDefault="00420820" w:rsidP="00314676">
      <w:pPr>
        <w:jc w:val="both"/>
        <w:rPr>
          <w:rFonts w:asciiTheme="minorBidi" w:hAnsiTheme="minorBidi"/>
          <w:rtl/>
        </w:rPr>
      </w:pPr>
      <w:r w:rsidRPr="00314676">
        <w:rPr>
          <w:rFonts w:asciiTheme="minorBidi" w:hAnsiTheme="minorBidi"/>
          <w:rtl/>
        </w:rPr>
        <w:t xml:space="preserve">הרבי מבאר את העניין בדרך </w:t>
      </w:r>
      <w:r w:rsidR="00443AD6" w:rsidRPr="00314676">
        <w:rPr>
          <w:rFonts w:asciiTheme="minorBidi" w:hAnsiTheme="minorBidi"/>
          <w:rtl/>
        </w:rPr>
        <w:t xml:space="preserve">נוספת, </w:t>
      </w:r>
      <w:r w:rsidRPr="00314676">
        <w:rPr>
          <w:rFonts w:asciiTheme="minorBidi" w:hAnsiTheme="minorBidi"/>
          <w:rtl/>
        </w:rPr>
        <w:t>מקורית מאוד, על פי סיפור דומה שהובא בתלמוד ירושלמי:</w:t>
      </w:r>
    </w:p>
    <w:p w:rsidR="00420820" w:rsidRPr="00314676" w:rsidRDefault="00420820" w:rsidP="00314676">
      <w:pPr>
        <w:jc w:val="both"/>
        <w:rPr>
          <w:rFonts w:asciiTheme="minorBidi" w:hAnsiTheme="minorBidi"/>
          <w:rtl/>
        </w:rPr>
      </w:pPr>
      <w:r w:rsidRPr="00314676">
        <w:rPr>
          <w:rFonts w:asciiTheme="minorBidi" w:hAnsiTheme="minorBidi"/>
          <w:b/>
          <w:bCs/>
          <w:highlight w:val="yellow"/>
          <w:rtl/>
        </w:rPr>
        <w:t xml:space="preserve">ירושלמי סנהדרין </w:t>
      </w:r>
      <w:proofErr w:type="spellStart"/>
      <w:r w:rsidRPr="00314676">
        <w:rPr>
          <w:rFonts w:asciiTheme="minorBidi" w:hAnsiTheme="minorBidi"/>
          <w:b/>
          <w:bCs/>
          <w:highlight w:val="yellow"/>
          <w:rtl/>
        </w:rPr>
        <w:t>א,ב</w:t>
      </w:r>
      <w:proofErr w:type="spellEnd"/>
      <w:r w:rsidRPr="00314676">
        <w:rPr>
          <w:rFonts w:asciiTheme="minorBidi" w:hAnsiTheme="minorBidi"/>
          <w:highlight w:val="yellow"/>
          <w:rtl/>
        </w:rPr>
        <w:t>: מעשה בעשרים וארבע קרונות של בית רבי, שנכנסו לעבר שנה בלוד ונכנסה בהן עין הרע ומתו כולם בפרק אחד.</w:t>
      </w:r>
    </w:p>
    <w:p w:rsidR="00420820" w:rsidRPr="00314676" w:rsidRDefault="00420820" w:rsidP="00375D92">
      <w:pPr>
        <w:jc w:val="both"/>
        <w:rPr>
          <w:rFonts w:asciiTheme="minorBidi" w:hAnsiTheme="minorBidi"/>
          <w:rtl/>
        </w:rPr>
      </w:pPr>
      <w:r w:rsidRPr="00314676">
        <w:rPr>
          <w:rFonts w:asciiTheme="minorBidi" w:hAnsiTheme="minorBidi"/>
          <w:rtl/>
        </w:rPr>
        <w:t xml:space="preserve">נשים לב: גם כאן מוזכר המספר </w:t>
      </w:r>
      <w:r w:rsidRPr="00314676">
        <w:rPr>
          <w:rFonts w:asciiTheme="minorBidi" w:hAnsiTheme="minorBidi"/>
          <w:b/>
          <w:bCs/>
          <w:rtl/>
        </w:rPr>
        <w:t>עשרים וארבע</w:t>
      </w:r>
      <w:r w:rsidRPr="00314676">
        <w:rPr>
          <w:rFonts w:asciiTheme="minorBidi" w:hAnsiTheme="minorBidi"/>
          <w:rtl/>
        </w:rPr>
        <w:t xml:space="preserve">, וגם כאן מסופר על </w:t>
      </w:r>
      <w:r w:rsidRPr="00314676">
        <w:rPr>
          <w:rFonts w:asciiTheme="minorBidi" w:hAnsiTheme="minorBidi"/>
          <w:b/>
          <w:bCs/>
          <w:rtl/>
        </w:rPr>
        <w:t>מיתה חטופה בפרק אחד</w:t>
      </w:r>
      <w:r w:rsidRPr="00314676">
        <w:rPr>
          <w:rFonts w:asciiTheme="minorBidi" w:hAnsiTheme="minorBidi"/>
          <w:rtl/>
        </w:rPr>
        <w:t xml:space="preserve">. ואכן מצוינת </w:t>
      </w:r>
      <w:r w:rsidR="00375D92">
        <w:rPr>
          <w:rFonts w:asciiTheme="minorBidi" w:hAnsiTheme="minorBidi" w:hint="cs"/>
          <w:rtl/>
        </w:rPr>
        <w:t xml:space="preserve">שם </w:t>
      </w:r>
      <w:r w:rsidRPr="00314676">
        <w:rPr>
          <w:rFonts w:asciiTheme="minorBidi" w:hAnsiTheme="minorBidi"/>
          <w:rtl/>
        </w:rPr>
        <w:t>הסיבה לכך: "עין הרע". העובדה שהתלמידים הגיעו למספר המרשים של 24 קרונות גרמה לכך שאנשים ידברו עליהם ולכן שרתה בהם עין הרע.</w:t>
      </w:r>
      <w:r w:rsidR="00443AD6" w:rsidRPr="00314676">
        <w:rPr>
          <w:rFonts w:asciiTheme="minorBidi" w:hAnsiTheme="minorBidi"/>
          <w:rtl/>
        </w:rPr>
        <w:t xml:space="preserve"> וכך אפשר לבאר לגבי תלמידי רבי עקיבא, הוטלה בהם "עין הרע" של הציבור, בתור קנאה על </w:t>
      </w:r>
      <w:r w:rsidR="00375D92">
        <w:rPr>
          <w:rFonts w:asciiTheme="minorBidi" w:hAnsiTheme="minorBidi" w:hint="cs"/>
          <w:rtl/>
        </w:rPr>
        <w:t xml:space="preserve">ההישג המרשים של </w:t>
      </w:r>
      <w:r w:rsidR="00590FE5" w:rsidRPr="00314676">
        <w:rPr>
          <w:rFonts w:asciiTheme="minorBidi" w:hAnsiTheme="minorBidi"/>
          <w:rtl/>
        </w:rPr>
        <w:t>עשרים וארבע אלף</w:t>
      </w:r>
      <w:r w:rsidR="00375D92">
        <w:rPr>
          <w:rFonts w:asciiTheme="minorBidi" w:hAnsiTheme="minorBidi" w:hint="cs"/>
          <w:rtl/>
        </w:rPr>
        <w:t>.</w:t>
      </w:r>
    </w:p>
    <w:p w:rsidR="00420820" w:rsidRPr="00314676" w:rsidRDefault="00420820" w:rsidP="00375D92">
      <w:pPr>
        <w:jc w:val="both"/>
        <w:rPr>
          <w:rFonts w:asciiTheme="minorBidi" w:hAnsiTheme="minorBidi"/>
          <w:rtl/>
        </w:rPr>
      </w:pPr>
      <w:r w:rsidRPr="00314676">
        <w:rPr>
          <w:rFonts w:asciiTheme="minorBidi" w:hAnsiTheme="minorBidi"/>
          <w:rtl/>
        </w:rPr>
        <w:t>ואף שהגמרא הבבלית אמרה שהם מתו משום ש</w:t>
      </w:r>
      <w:r w:rsidRPr="00314676">
        <w:rPr>
          <w:rFonts w:asciiTheme="minorBidi" w:hAnsiTheme="minorBidi"/>
          <w:b/>
          <w:bCs/>
          <w:rtl/>
        </w:rPr>
        <w:t>לא נהגו כבוד זה בזה</w:t>
      </w:r>
      <w:r w:rsidRPr="00314676">
        <w:rPr>
          <w:rFonts w:asciiTheme="minorBidi" w:hAnsiTheme="minorBidi"/>
          <w:rtl/>
        </w:rPr>
        <w:t xml:space="preserve">, </w:t>
      </w:r>
      <w:r w:rsidR="00443AD6" w:rsidRPr="00314676">
        <w:rPr>
          <w:rFonts w:asciiTheme="minorBidi" w:hAnsiTheme="minorBidi"/>
          <w:rtl/>
        </w:rPr>
        <w:t xml:space="preserve">מבאר הרבי נקודה מעניינת: </w:t>
      </w:r>
      <w:r w:rsidRPr="00314676">
        <w:rPr>
          <w:rFonts w:asciiTheme="minorBidi" w:hAnsiTheme="minorBidi"/>
          <w:rtl/>
        </w:rPr>
        <w:t>מבואר בספרים</w:t>
      </w:r>
      <w:r w:rsidRPr="00314676">
        <w:rPr>
          <w:rStyle w:val="a5"/>
          <w:rFonts w:asciiTheme="minorBidi" w:hAnsiTheme="minorBidi"/>
          <w:rtl/>
        </w:rPr>
        <w:footnoteReference w:id="2"/>
      </w:r>
      <w:r w:rsidRPr="00314676">
        <w:rPr>
          <w:rFonts w:asciiTheme="minorBidi" w:hAnsiTheme="minorBidi"/>
          <w:rtl/>
        </w:rPr>
        <w:t xml:space="preserve"> ש</w:t>
      </w:r>
      <w:r w:rsidR="00443AD6" w:rsidRPr="00314676">
        <w:rPr>
          <w:rFonts w:asciiTheme="minorBidi" w:hAnsiTheme="minorBidi"/>
          <w:rtl/>
        </w:rPr>
        <w:t xml:space="preserve">עין הרע לא פוגעת </w:t>
      </w:r>
      <w:r w:rsidR="00375D92">
        <w:rPr>
          <w:rFonts w:asciiTheme="minorBidi" w:hAnsiTheme="minorBidi" w:hint="cs"/>
          <w:rtl/>
        </w:rPr>
        <w:t xml:space="preserve">סתם </w:t>
      </w:r>
      <w:r w:rsidR="00443AD6" w:rsidRPr="00314676">
        <w:rPr>
          <w:rFonts w:asciiTheme="minorBidi" w:hAnsiTheme="minorBidi"/>
          <w:rtl/>
        </w:rPr>
        <w:t>באדם, כי אדם שלא מפ</w:t>
      </w:r>
      <w:r w:rsidR="00590FE5" w:rsidRPr="00314676">
        <w:rPr>
          <w:rFonts w:asciiTheme="minorBidi" w:hAnsiTheme="minorBidi"/>
          <w:rtl/>
        </w:rPr>
        <w:t>ר</w:t>
      </w:r>
      <w:r w:rsidR="00443AD6" w:rsidRPr="00314676">
        <w:rPr>
          <w:rFonts w:asciiTheme="minorBidi" w:hAnsiTheme="minorBidi"/>
          <w:rtl/>
        </w:rPr>
        <w:t>גן</w:t>
      </w:r>
      <w:r w:rsidR="00314676" w:rsidRPr="00314676">
        <w:rPr>
          <w:rFonts w:asciiTheme="minorBidi" w:hAnsiTheme="minorBidi"/>
          <w:rtl/>
        </w:rPr>
        <w:t>,</w:t>
      </w:r>
      <w:r w:rsidR="00443AD6" w:rsidRPr="00314676">
        <w:rPr>
          <w:rFonts w:asciiTheme="minorBidi" w:hAnsiTheme="minorBidi"/>
          <w:rtl/>
        </w:rPr>
        <w:t xml:space="preserve"> </w:t>
      </w:r>
      <w:r w:rsidR="00314676" w:rsidRPr="00314676">
        <w:rPr>
          <w:rFonts w:asciiTheme="minorBidi" w:hAnsiTheme="minorBidi"/>
          <w:rtl/>
        </w:rPr>
        <w:t xml:space="preserve">לא </w:t>
      </w:r>
      <w:r w:rsidR="00443AD6" w:rsidRPr="00314676">
        <w:rPr>
          <w:rFonts w:asciiTheme="minorBidi" w:hAnsiTheme="minorBidi"/>
          <w:rtl/>
        </w:rPr>
        <w:t>יכול להזיק לחבר שלו</w:t>
      </w:r>
      <w:r w:rsidR="00314676" w:rsidRPr="00314676">
        <w:rPr>
          <w:rFonts w:asciiTheme="minorBidi" w:hAnsiTheme="minorBidi"/>
          <w:rtl/>
        </w:rPr>
        <w:t xml:space="preserve"> סתם</w:t>
      </w:r>
      <w:r w:rsidR="00443AD6" w:rsidRPr="00314676">
        <w:rPr>
          <w:rFonts w:asciiTheme="minorBidi" w:hAnsiTheme="minorBidi"/>
          <w:rtl/>
        </w:rPr>
        <w:t xml:space="preserve">, </w:t>
      </w:r>
      <w:r w:rsidR="00314676" w:rsidRPr="00314676">
        <w:rPr>
          <w:rFonts w:asciiTheme="minorBidi" w:hAnsiTheme="minorBidi"/>
          <w:rtl/>
        </w:rPr>
        <w:t>בלי סיבה. אלא זה עובד כך:</w:t>
      </w:r>
      <w:r w:rsidR="00443AD6" w:rsidRPr="00314676">
        <w:rPr>
          <w:rFonts w:asciiTheme="minorBidi" w:hAnsiTheme="minorBidi"/>
          <w:rtl/>
        </w:rPr>
        <w:t xml:space="preserve"> דיבורי עין הרע גורמים </w:t>
      </w:r>
      <w:r w:rsidRPr="00314676">
        <w:rPr>
          <w:rFonts w:asciiTheme="minorBidi" w:hAnsiTheme="minorBidi"/>
          <w:rtl/>
        </w:rPr>
        <w:t>לכך שיפת</w:t>
      </w:r>
      <w:r w:rsidR="00443AD6" w:rsidRPr="00314676">
        <w:rPr>
          <w:rFonts w:asciiTheme="minorBidi" w:hAnsiTheme="minorBidi"/>
          <w:rtl/>
        </w:rPr>
        <w:t>ח</w:t>
      </w:r>
      <w:r w:rsidRPr="00314676">
        <w:rPr>
          <w:rFonts w:asciiTheme="minorBidi" w:hAnsiTheme="minorBidi"/>
          <w:rtl/>
        </w:rPr>
        <w:t xml:space="preserve">ו את הספרים </w:t>
      </w:r>
      <w:r w:rsidR="00443AD6" w:rsidRPr="00314676">
        <w:rPr>
          <w:rFonts w:asciiTheme="minorBidi" w:hAnsiTheme="minorBidi"/>
          <w:rtl/>
        </w:rPr>
        <w:t xml:space="preserve">של אותו אדם </w:t>
      </w:r>
      <w:r w:rsidRPr="00314676">
        <w:rPr>
          <w:rFonts w:asciiTheme="minorBidi" w:hAnsiTheme="minorBidi"/>
          <w:rtl/>
        </w:rPr>
        <w:t xml:space="preserve">למעלה ויבדקו </w:t>
      </w:r>
      <w:r w:rsidR="00590FE5" w:rsidRPr="00314676">
        <w:rPr>
          <w:rFonts w:asciiTheme="minorBidi" w:hAnsiTheme="minorBidi"/>
          <w:rtl/>
        </w:rPr>
        <w:t>ה</w:t>
      </w:r>
      <w:r w:rsidRPr="00314676">
        <w:rPr>
          <w:rFonts w:asciiTheme="minorBidi" w:hAnsiTheme="minorBidi"/>
          <w:rtl/>
        </w:rPr>
        <w:t>אם הוא אכן ראוי לכל ההצלחה שזכה לה</w:t>
      </w:r>
      <w:r w:rsidR="00590FE5" w:rsidRPr="00314676">
        <w:rPr>
          <w:rFonts w:asciiTheme="minorBidi" w:hAnsiTheme="minorBidi"/>
          <w:rtl/>
        </w:rPr>
        <w:t xml:space="preserve"> </w:t>
      </w:r>
      <w:r w:rsidR="00443AD6" w:rsidRPr="00314676">
        <w:rPr>
          <w:rFonts w:asciiTheme="minorBidi" w:hAnsiTheme="minorBidi"/>
          <w:rtl/>
        </w:rPr>
        <w:t>וכשבודקים – תמיד יש מה למצוא...</w:t>
      </w:r>
    </w:p>
    <w:p w:rsidR="00420820" w:rsidRPr="00314676" w:rsidRDefault="00420820" w:rsidP="004E0D20">
      <w:pPr>
        <w:jc w:val="both"/>
        <w:rPr>
          <w:rFonts w:asciiTheme="minorBidi" w:hAnsiTheme="minorBidi"/>
          <w:rtl/>
        </w:rPr>
      </w:pPr>
      <w:r w:rsidRPr="00314676">
        <w:rPr>
          <w:rFonts w:asciiTheme="minorBidi" w:hAnsiTheme="minorBidi"/>
          <w:rtl/>
        </w:rPr>
        <w:t xml:space="preserve">וזה מה שקרה לתלמידי רבי עקיבא: </w:t>
      </w:r>
      <w:r w:rsidR="00443AD6" w:rsidRPr="00314676">
        <w:rPr>
          <w:rFonts w:asciiTheme="minorBidi" w:hAnsiTheme="minorBidi"/>
          <w:rtl/>
        </w:rPr>
        <w:t xml:space="preserve">כתוצאה מכך שהם הגיעו למספר המרשים של </w:t>
      </w:r>
      <w:r w:rsidR="004E0D20">
        <w:rPr>
          <w:rFonts w:asciiTheme="minorBidi" w:hAnsiTheme="minorBidi" w:hint="cs"/>
          <w:rtl/>
        </w:rPr>
        <w:t xml:space="preserve">כד </w:t>
      </w:r>
      <w:r w:rsidR="00443AD6" w:rsidRPr="00314676">
        <w:rPr>
          <w:rFonts w:asciiTheme="minorBidi" w:hAnsiTheme="minorBidi"/>
          <w:rtl/>
        </w:rPr>
        <w:t>אלף, כולם דיברו עליהם. הדבר גרם שי</w:t>
      </w:r>
      <w:r w:rsidRPr="00314676">
        <w:rPr>
          <w:rFonts w:asciiTheme="minorBidi" w:hAnsiTheme="minorBidi"/>
          <w:rtl/>
        </w:rPr>
        <w:t>פתחו את הספרים שלהם למעלה ו</w:t>
      </w:r>
      <w:r w:rsidR="00443AD6" w:rsidRPr="00314676">
        <w:rPr>
          <w:rFonts w:asciiTheme="minorBidi" w:hAnsiTheme="minorBidi"/>
          <w:rtl/>
        </w:rPr>
        <w:t xml:space="preserve">אז </w:t>
      </w:r>
      <w:r w:rsidR="00375D92">
        <w:rPr>
          <w:rFonts w:asciiTheme="minorBidi" w:hAnsiTheme="minorBidi" w:hint="cs"/>
          <w:rtl/>
        </w:rPr>
        <w:t>נתנו משקל ל</w:t>
      </w:r>
      <w:r w:rsidRPr="00314676">
        <w:rPr>
          <w:rFonts w:asciiTheme="minorBidi" w:hAnsiTheme="minorBidi"/>
          <w:rtl/>
        </w:rPr>
        <w:t>הנהגה השלילית שהם לא נוהגים כבוד זה בזה</w:t>
      </w:r>
      <w:r w:rsidR="00375D92">
        <w:rPr>
          <w:rFonts w:asciiTheme="minorBidi" w:hAnsiTheme="minorBidi" w:hint="cs"/>
          <w:rtl/>
        </w:rPr>
        <w:t>.</w:t>
      </w:r>
    </w:p>
    <w:p w:rsidR="00420820" w:rsidRPr="00314676" w:rsidRDefault="00443AD6" w:rsidP="00375D92">
      <w:pPr>
        <w:jc w:val="both"/>
        <w:rPr>
          <w:rFonts w:asciiTheme="minorBidi" w:hAnsiTheme="minorBidi"/>
          <w:rtl/>
        </w:rPr>
      </w:pPr>
      <w:r w:rsidRPr="00314676">
        <w:rPr>
          <w:rFonts w:asciiTheme="minorBidi" w:hAnsiTheme="minorBidi"/>
          <w:rtl/>
        </w:rPr>
        <w:t xml:space="preserve">בכך מובן </w:t>
      </w:r>
      <w:r w:rsidR="00420820" w:rsidRPr="00314676">
        <w:rPr>
          <w:rFonts w:asciiTheme="minorBidi" w:hAnsiTheme="minorBidi"/>
          <w:rtl/>
        </w:rPr>
        <w:t xml:space="preserve">מדוע קרה האסון דווקא </w:t>
      </w:r>
      <w:r w:rsidR="00375D92">
        <w:rPr>
          <w:rFonts w:asciiTheme="minorBidi" w:hAnsiTheme="minorBidi" w:hint="cs"/>
          <w:rtl/>
        </w:rPr>
        <w:t>בימים הללו ש</w:t>
      </w:r>
      <w:r w:rsidR="00420820" w:rsidRPr="00314676">
        <w:rPr>
          <w:rFonts w:asciiTheme="minorBidi" w:hAnsiTheme="minorBidi"/>
          <w:rtl/>
        </w:rPr>
        <w:t>בין פסח לעצרת. כיון שמובא בספרי קבלה, שאלו ימים בהם שורה "</w:t>
      </w:r>
      <w:r w:rsidR="00420820" w:rsidRPr="00314676">
        <w:rPr>
          <w:rFonts w:asciiTheme="minorBidi" w:hAnsiTheme="minorBidi"/>
          <w:b/>
          <w:bCs/>
          <w:rtl/>
        </w:rPr>
        <w:t>מידת הדין</w:t>
      </w:r>
      <w:r w:rsidR="00420820" w:rsidRPr="00314676">
        <w:rPr>
          <w:rFonts w:asciiTheme="minorBidi" w:hAnsiTheme="minorBidi"/>
          <w:rtl/>
        </w:rPr>
        <w:t>" ולכן הייתה קפידה כפולה על מעשיהם והם מתו.</w:t>
      </w:r>
    </w:p>
    <w:p w:rsidR="00420820" w:rsidRPr="00314676" w:rsidRDefault="00420820" w:rsidP="00375D92">
      <w:pPr>
        <w:jc w:val="both"/>
        <w:rPr>
          <w:rFonts w:asciiTheme="minorBidi" w:hAnsiTheme="minorBidi"/>
          <w:rtl/>
        </w:rPr>
      </w:pPr>
      <w:r w:rsidRPr="00314676">
        <w:rPr>
          <w:rFonts w:asciiTheme="minorBidi" w:hAnsiTheme="minorBidi"/>
          <w:b/>
          <w:bCs/>
          <w:highlight w:val="yellow"/>
          <w:rtl/>
        </w:rPr>
        <w:t xml:space="preserve">לקו"ש </w:t>
      </w:r>
      <w:r w:rsidR="00443AD6" w:rsidRPr="00314676">
        <w:rPr>
          <w:rFonts w:asciiTheme="minorBidi" w:hAnsiTheme="minorBidi"/>
          <w:b/>
          <w:bCs/>
          <w:highlight w:val="yellow"/>
          <w:rtl/>
        </w:rPr>
        <w:t>שם</w:t>
      </w:r>
      <w:r w:rsidRPr="00314676">
        <w:rPr>
          <w:rFonts w:asciiTheme="minorBidi" w:hAnsiTheme="minorBidi"/>
          <w:b/>
          <w:bCs/>
          <w:highlight w:val="yellow"/>
          <w:rtl/>
        </w:rPr>
        <w:t>/151</w:t>
      </w:r>
      <w:r w:rsidR="00375D92">
        <w:rPr>
          <w:rFonts w:asciiTheme="minorBidi" w:hAnsiTheme="minorBidi" w:hint="cs"/>
          <w:highlight w:val="yellow"/>
          <w:rtl/>
        </w:rPr>
        <w:t xml:space="preserve"> </w:t>
      </w:r>
      <w:r w:rsidR="00375D92" w:rsidRPr="00375D92">
        <w:rPr>
          <w:rFonts w:asciiTheme="minorBidi" w:hAnsiTheme="minorBidi" w:hint="cs"/>
          <w:b/>
          <w:bCs/>
          <w:highlight w:val="yellow"/>
          <w:rtl/>
        </w:rPr>
        <w:t>והערה 25</w:t>
      </w:r>
      <w:r w:rsidRPr="00314676">
        <w:rPr>
          <w:rFonts w:asciiTheme="minorBidi" w:hAnsiTheme="minorBidi"/>
          <w:highlight w:val="yellow"/>
          <w:rtl/>
        </w:rPr>
        <w:t xml:space="preserve">: בירושלמי הובא אותו לשון, ש'כולם מתו בפרק אחד', ומכך נלמד בענייננו שסיבת מיתת תלמידי רבי עקיבא בפרק אחד הייתה מפני שהגיע מספרים לכ"ד אלף שהוא מספר גדול ביותר, כבסיפור הנ"ל בירושלמי שהיו כ"ד קרונות, וזה גרם שתכנס בהם עין הרע. ואין זה </w:t>
      </w:r>
      <w:r w:rsidRPr="00314676">
        <w:rPr>
          <w:rFonts w:asciiTheme="minorBidi" w:hAnsiTheme="minorBidi"/>
          <w:highlight w:val="yellow"/>
          <w:rtl/>
        </w:rPr>
        <w:lastRenderedPageBreak/>
        <w:t xml:space="preserve">סתירה לבבלי שמתו מפני שלא נהגו כבוד, </w:t>
      </w:r>
      <w:proofErr w:type="spellStart"/>
      <w:r w:rsidRPr="00314676">
        <w:rPr>
          <w:rFonts w:asciiTheme="minorBidi" w:hAnsiTheme="minorBidi"/>
          <w:highlight w:val="yellow"/>
          <w:rtl/>
        </w:rPr>
        <w:t>דזה</w:t>
      </w:r>
      <w:proofErr w:type="spellEnd"/>
      <w:r w:rsidRPr="00314676">
        <w:rPr>
          <w:rFonts w:asciiTheme="minorBidi" w:hAnsiTheme="minorBidi"/>
          <w:highlight w:val="yellow"/>
          <w:rtl/>
        </w:rPr>
        <w:t xml:space="preserve"> וזה גרם. היות שנכנסה בהם עין הרע, לכן נענשו על חטא קל שלא נהגו כבוד. ולהוסיף </w:t>
      </w:r>
      <w:proofErr w:type="spellStart"/>
      <w:r w:rsidRPr="00314676">
        <w:rPr>
          <w:rFonts w:asciiTheme="minorBidi" w:hAnsiTheme="minorBidi"/>
          <w:highlight w:val="yellow"/>
          <w:rtl/>
        </w:rPr>
        <w:t>מהמובא</w:t>
      </w:r>
      <w:proofErr w:type="spellEnd"/>
      <w:r w:rsidRPr="00314676">
        <w:rPr>
          <w:rFonts w:asciiTheme="minorBidi" w:hAnsiTheme="minorBidi"/>
          <w:highlight w:val="yellow"/>
          <w:rtl/>
        </w:rPr>
        <w:t xml:space="preserve"> בכתבי האר"י כי הימים בין פסח לעצרת הם ימי </w:t>
      </w:r>
      <w:r w:rsidRPr="00314676">
        <w:rPr>
          <w:rFonts w:asciiTheme="minorBidi" w:hAnsiTheme="minorBidi"/>
          <w:b/>
          <w:bCs/>
          <w:highlight w:val="yellow"/>
          <w:rtl/>
        </w:rPr>
        <w:t>דין</w:t>
      </w:r>
      <w:r w:rsidRPr="00314676">
        <w:rPr>
          <w:rFonts w:asciiTheme="minorBidi" w:hAnsiTheme="minorBidi"/>
          <w:highlight w:val="yellow"/>
          <w:rtl/>
        </w:rPr>
        <w:t>.</w:t>
      </w:r>
      <w:r w:rsidRPr="00314676">
        <w:rPr>
          <w:rFonts w:asciiTheme="minorBidi" w:hAnsiTheme="minorBidi"/>
          <w:rtl/>
        </w:rPr>
        <w:t xml:space="preserve"> </w:t>
      </w:r>
    </w:p>
    <w:p w:rsidR="00443AD6" w:rsidRPr="00314676" w:rsidRDefault="00443AD6" w:rsidP="005478FC">
      <w:pPr>
        <w:jc w:val="both"/>
        <w:rPr>
          <w:rFonts w:asciiTheme="minorBidi" w:hAnsiTheme="minorBidi"/>
          <w:rtl/>
        </w:rPr>
      </w:pPr>
      <w:r w:rsidRPr="00314676">
        <w:rPr>
          <w:rFonts w:asciiTheme="minorBidi" w:hAnsiTheme="minorBidi"/>
          <w:rtl/>
        </w:rPr>
        <w:t xml:space="preserve">אמנם אפשר להוסיף </w:t>
      </w:r>
      <w:r w:rsidR="00AB35E9">
        <w:rPr>
          <w:rFonts w:asciiTheme="minorBidi" w:hAnsiTheme="minorBidi"/>
          <w:rtl/>
        </w:rPr>
        <w:t xml:space="preserve">ולהביא דבר מעניין </w:t>
      </w:r>
      <w:r w:rsidR="00AB35E9">
        <w:rPr>
          <w:rFonts w:asciiTheme="minorBidi" w:hAnsiTheme="minorBidi" w:hint="cs"/>
          <w:rtl/>
        </w:rPr>
        <w:t>ה</w:t>
      </w:r>
      <w:r w:rsidRPr="00314676">
        <w:rPr>
          <w:rFonts w:asciiTheme="minorBidi" w:hAnsiTheme="minorBidi"/>
          <w:rtl/>
        </w:rPr>
        <w:t>מובא בכתבי קבלה</w:t>
      </w:r>
      <w:r w:rsidR="0020180D">
        <w:rPr>
          <w:rFonts w:asciiTheme="minorBidi" w:hAnsiTheme="minorBidi" w:hint="cs"/>
          <w:rtl/>
        </w:rPr>
        <w:t xml:space="preserve"> (ראו כף החיים </w:t>
      </w:r>
      <w:proofErr w:type="spellStart"/>
      <w:r w:rsidR="0020180D">
        <w:rPr>
          <w:rFonts w:asciiTheme="minorBidi" w:hAnsiTheme="minorBidi" w:hint="cs"/>
          <w:rtl/>
        </w:rPr>
        <w:t>או"ח</w:t>
      </w:r>
      <w:proofErr w:type="spellEnd"/>
      <w:r w:rsidR="0020180D">
        <w:rPr>
          <w:rFonts w:asciiTheme="minorBidi" w:hAnsiTheme="minorBidi" w:hint="cs"/>
          <w:rtl/>
        </w:rPr>
        <w:t xml:space="preserve"> </w:t>
      </w:r>
      <w:proofErr w:type="spellStart"/>
      <w:r w:rsidR="0020180D">
        <w:rPr>
          <w:rFonts w:asciiTheme="minorBidi" w:hAnsiTheme="minorBidi" w:hint="cs"/>
          <w:rtl/>
        </w:rPr>
        <w:t>תצו,ה</w:t>
      </w:r>
      <w:proofErr w:type="spellEnd"/>
      <w:r w:rsidR="0020180D">
        <w:rPr>
          <w:rFonts w:asciiTheme="minorBidi" w:hAnsiTheme="minorBidi" w:hint="cs"/>
          <w:rtl/>
        </w:rPr>
        <w:t>)</w:t>
      </w:r>
      <w:r w:rsidRPr="00314676">
        <w:rPr>
          <w:rFonts w:asciiTheme="minorBidi" w:hAnsiTheme="minorBidi"/>
          <w:rtl/>
        </w:rPr>
        <w:t xml:space="preserve">. </w:t>
      </w:r>
      <w:r w:rsidR="00375D92">
        <w:rPr>
          <w:rFonts w:asciiTheme="minorBidi" w:hAnsiTheme="minorBidi" w:hint="cs"/>
          <w:rtl/>
        </w:rPr>
        <w:t xml:space="preserve">למעשה,  </w:t>
      </w:r>
      <w:r w:rsidRPr="00314676">
        <w:rPr>
          <w:rFonts w:asciiTheme="minorBidi" w:hAnsiTheme="minorBidi"/>
          <w:rtl/>
        </w:rPr>
        <w:t>יש קשר ישיר בין עבודת "</w:t>
      </w:r>
      <w:r w:rsidRPr="00375D92">
        <w:rPr>
          <w:rFonts w:asciiTheme="minorBidi" w:hAnsiTheme="minorBidi"/>
          <w:b/>
          <w:bCs/>
          <w:rtl/>
        </w:rPr>
        <w:t>תיקון המידות</w:t>
      </w:r>
      <w:r w:rsidRPr="00314676">
        <w:rPr>
          <w:rFonts w:asciiTheme="minorBidi" w:hAnsiTheme="minorBidi"/>
          <w:rtl/>
        </w:rPr>
        <w:t xml:space="preserve">" הנדרשת בימים אלו </w:t>
      </w:r>
      <w:r w:rsidR="00375D92">
        <w:rPr>
          <w:rFonts w:asciiTheme="minorBidi" w:hAnsiTheme="minorBidi" w:hint="cs"/>
          <w:rtl/>
        </w:rPr>
        <w:t xml:space="preserve">ובין מיתת </w:t>
      </w:r>
      <w:r w:rsidRPr="00314676">
        <w:rPr>
          <w:rFonts w:asciiTheme="minorBidi" w:hAnsiTheme="minorBidi"/>
          <w:rtl/>
        </w:rPr>
        <w:t>ה</w:t>
      </w:r>
      <w:r w:rsidR="0020180D">
        <w:rPr>
          <w:rFonts w:asciiTheme="minorBidi" w:hAnsiTheme="minorBidi" w:hint="cs"/>
          <w:rtl/>
        </w:rPr>
        <w:t>תלמידי</w:t>
      </w:r>
      <w:r w:rsidRPr="00314676">
        <w:rPr>
          <w:rFonts w:asciiTheme="minorBidi" w:hAnsiTheme="minorBidi"/>
          <w:rtl/>
        </w:rPr>
        <w:t>ם ש"</w:t>
      </w:r>
      <w:r w:rsidRPr="005478FC">
        <w:rPr>
          <w:rFonts w:asciiTheme="minorBidi" w:hAnsiTheme="minorBidi"/>
          <w:b/>
          <w:bCs/>
          <w:rtl/>
        </w:rPr>
        <w:t>לא נהגו כבוד זה בזה</w:t>
      </w:r>
      <w:r w:rsidRPr="00314676">
        <w:rPr>
          <w:rFonts w:asciiTheme="minorBidi" w:hAnsiTheme="minorBidi"/>
          <w:rtl/>
        </w:rPr>
        <w:t xml:space="preserve">". היות שהימים הללו </w:t>
      </w:r>
      <w:r w:rsidR="00375D92">
        <w:rPr>
          <w:rFonts w:asciiTheme="minorBidi" w:hAnsiTheme="minorBidi" w:hint="cs"/>
          <w:rtl/>
        </w:rPr>
        <w:t xml:space="preserve">נועדו </w:t>
      </w:r>
      <w:r w:rsidRPr="00314676">
        <w:rPr>
          <w:rFonts w:asciiTheme="minorBidi" w:hAnsiTheme="minorBidi"/>
          <w:rtl/>
        </w:rPr>
        <w:t xml:space="preserve">"לתיקון המידות", </w:t>
      </w:r>
      <w:r w:rsidR="00375D92">
        <w:rPr>
          <w:rFonts w:asciiTheme="minorBidi" w:hAnsiTheme="minorBidi" w:hint="cs"/>
          <w:rtl/>
        </w:rPr>
        <w:t xml:space="preserve">לכן ה' </w:t>
      </w:r>
      <w:r w:rsidRPr="00314676">
        <w:rPr>
          <w:rFonts w:asciiTheme="minorBidi" w:hAnsiTheme="minorBidi"/>
          <w:rtl/>
        </w:rPr>
        <w:t xml:space="preserve">הקפיד במיוחד על </w:t>
      </w:r>
      <w:r w:rsidR="005478FC">
        <w:rPr>
          <w:rFonts w:asciiTheme="minorBidi" w:hAnsiTheme="minorBidi" w:hint="cs"/>
          <w:rtl/>
        </w:rPr>
        <w:t>אלו ש</w:t>
      </w:r>
      <w:r w:rsidRPr="00314676">
        <w:rPr>
          <w:rFonts w:asciiTheme="minorBidi" w:hAnsiTheme="minorBidi"/>
          <w:rtl/>
        </w:rPr>
        <w:t>נהגו ההיפך.</w:t>
      </w:r>
      <w:r w:rsidR="005478FC">
        <w:rPr>
          <w:rFonts w:asciiTheme="minorBidi" w:hAnsiTheme="minorBidi" w:hint="cs"/>
          <w:rtl/>
        </w:rPr>
        <w:t xml:space="preserve"> </w:t>
      </w:r>
      <w:r w:rsidRPr="00314676">
        <w:rPr>
          <w:rFonts w:asciiTheme="minorBidi" w:hAnsiTheme="minorBidi"/>
          <w:rtl/>
        </w:rPr>
        <w:t xml:space="preserve">וזה </w:t>
      </w:r>
      <w:r w:rsidR="005478FC">
        <w:rPr>
          <w:rFonts w:asciiTheme="minorBidi" w:hAnsiTheme="minorBidi" w:hint="cs"/>
          <w:rtl/>
        </w:rPr>
        <w:t xml:space="preserve">משיב </w:t>
      </w:r>
      <w:r w:rsidRPr="00314676">
        <w:rPr>
          <w:rFonts w:asciiTheme="minorBidi" w:hAnsiTheme="minorBidi"/>
          <w:rtl/>
        </w:rPr>
        <w:t xml:space="preserve">אותנו </w:t>
      </w:r>
      <w:r w:rsidR="005478FC">
        <w:rPr>
          <w:rFonts w:asciiTheme="minorBidi" w:hAnsiTheme="minorBidi" w:hint="cs"/>
          <w:rtl/>
        </w:rPr>
        <w:t xml:space="preserve">אל </w:t>
      </w:r>
      <w:r w:rsidRPr="00314676">
        <w:rPr>
          <w:rFonts w:asciiTheme="minorBidi" w:hAnsiTheme="minorBidi"/>
          <w:rtl/>
        </w:rPr>
        <w:t xml:space="preserve">מרכז העניין </w:t>
      </w:r>
      <w:r w:rsidR="005478FC">
        <w:rPr>
          <w:rFonts w:asciiTheme="minorBidi" w:hAnsiTheme="minorBidi" w:hint="cs"/>
          <w:rtl/>
        </w:rPr>
        <w:t xml:space="preserve">והצורך לבאר את </w:t>
      </w:r>
      <w:r w:rsidRPr="00314676">
        <w:rPr>
          <w:rFonts w:asciiTheme="minorBidi" w:hAnsiTheme="minorBidi"/>
          <w:rtl/>
        </w:rPr>
        <w:t xml:space="preserve">עניין "תיקון המידות" על פי </w:t>
      </w:r>
      <w:r w:rsidR="005478FC">
        <w:rPr>
          <w:rFonts w:asciiTheme="minorBidi" w:hAnsiTheme="minorBidi" w:hint="cs"/>
          <w:rtl/>
        </w:rPr>
        <w:t>ה</w:t>
      </w:r>
      <w:r w:rsidRPr="00314676">
        <w:rPr>
          <w:rFonts w:asciiTheme="minorBidi" w:hAnsiTheme="minorBidi"/>
          <w:rtl/>
        </w:rPr>
        <w:t>קבלה ו</w:t>
      </w:r>
      <w:r w:rsidR="005478FC">
        <w:rPr>
          <w:rFonts w:asciiTheme="minorBidi" w:hAnsiTheme="minorBidi" w:hint="cs"/>
          <w:rtl/>
        </w:rPr>
        <w:t>ה</w:t>
      </w:r>
      <w:r w:rsidRPr="00314676">
        <w:rPr>
          <w:rFonts w:asciiTheme="minorBidi" w:hAnsiTheme="minorBidi"/>
          <w:rtl/>
        </w:rPr>
        <w:t>חסידות.</w:t>
      </w:r>
    </w:p>
    <w:p w:rsidR="00443AD6" w:rsidRPr="00314676" w:rsidRDefault="00443AD6" w:rsidP="00314676">
      <w:pPr>
        <w:jc w:val="both"/>
        <w:rPr>
          <w:rFonts w:asciiTheme="minorBidi" w:hAnsiTheme="minorBidi"/>
          <w:rtl/>
        </w:rPr>
      </w:pPr>
    </w:p>
    <w:p w:rsidR="00443AD6" w:rsidRPr="006E456F" w:rsidRDefault="00443AD6" w:rsidP="000D4B59">
      <w:pPr>
        <w:jc w:val="both"/>
        <w:rPr>
          <w:rFonts w:asciiTheme="minorBidi" w:hAnsiTheme="minorBidi"/>
          <w:i/>
          <w:iCs/>
          <w:rtl/>
        </w:rPr>
      </w:pPr>
      <w:r w:rsidRPr="00314676">
        <w:rPr>
          <w:rFonts w:asciiTheme="minorBidi" w:hAnsiTheme="minorBidi"/>
          <w:rtl/>
        </w:rPr>
        <w:t xml:space="preserve">ב. </w:t>
      </w:r>
      <w:r w:rsidR="0039214C" w:rsidRPr="006E456F">
        <w:rPr>
          <w:rFonts w:asciiTheme="minorBidi" w:hAnsiTheme="minorBidi" w:hint="cs"/>
          <w:i/>
          <w:iCs/>
          <w:rtl/>
        </w:rPr>
        <w:t>המדרש מביא משל מעניין (ראו ליקוטי שיחות לו/12): היה פעם שר חשוב שחטא כלפי המלך</w:t>
      </w:r>
      <w:r w:rsidR="009637AC">
        <w:rPr>
          <w:rFonts w:asciiTheme="minorBidi" w:hAnsiTheme="minorBidi" w:hint="cs"/>
          <w:i/>
          <w:iCs/>
          <w:rtl/>
        </w:rPr>
        <w:t xml:space="preserve"> </w:t>
      </w:r>
      <w:r w:rsidR="00AB35E9">
        <w:rPr>
          <w:rFonts w:asciiTheme="minorBidi" w:hAnsiTheme="minorBidi" w:hint="cs"/>
          <w:i/>
          <w:iCs/>
          <w:rtl/>
        </w:rPr>
        <w:t xml:space="preserve">והוא נזרק </w:t>
      </w:r>
      <w:r w:rsidR="0039214C" w:rsidRPr="006E456F">
        <w:rPr>
          <w:rFonts w:asciiTheme="minorBidi" w:hAnsiTheme="minorBidi" w:hint="cs"/>
          <w:i/>
          <w:iCs/>
          <w:rtl/>
        </w:rPr>
        <w:t xml:space="preserve">לבור הכלא. פעם בא המלך לבקר בבור ופתח בשיחה עם </w:t>
      </w:r>
      <w:r w:rsidR="004E0D20">
        <w:rPr>
          <w:rFonts w:asciiTheme="minorBidi" w:hAnsiTheme="minorBidi" w:hint="cs"/>
          <w:i/>
          <w:iCs/>
          <w:rtl/>
        </w:rPr>
        <w:t>ה</w:t>
      </w:r>
      <w:r w:rsidR="0039214C" w:rsidRPr="006E456F">
        <w:rPr>
          <w:rFonts w:asciiTheme="minorBidi" w:hAnsiTheme="minorBidi" w:hint="cs"/>
          <w:i/>
          <w:iCs/>
          <w:rtl/>
        </w:rPr>
        <w:t xml:space="preserve">שר. המלך התרשם ממנו </w:t>
      </w:r>
      <w:r w:rsidR="000D4B59">
        <w:rPr>
          <w:rFonts w:asciiTheme="minorBidi" w:hAnsiTheme="minorBidi" w:hint="cs"/>
          <w:i/>
          <w:iCs/>
          <w:rtl/>
        </w:rPr>
        <w:t>והבטיח לו שתי הבטחות</w:t>
      </w:r>
      <w:r w:rsidR="0039214C" w:rsidRPr="006E456F">
        <w:rPr>
          <w:rFonts w:asciiTheme="minorBidi" w:hAnsiTheme="minorBidi" w:hint="cs"/>
          <w:i/>
          <w:iCs/>
          <w:rtl/>
        </w:rPr>
        <w:t xml:space="preserve">: אני עומד לשחרר אותך מהבור ואחרי תקופת זמן מסוימת, אתן לך את הבת שלי לאישה. אותו אדם היה נואש ממצבו ולא התרשם מדברי המלך. אולם אחרי כמה ימים, נפתחה דלת הבור והוא שוחרר לחופשי. באותו רגע של השחרור, הוא אמר לעצמו כי המלך הוא רציני ואם קיים את הבטחתו הראשונה, יקיים גם את הבטחתו השנייה וייתן לו את בתו לאישה. באופן ספונטאני הוא החל לספור את הימים עד </w:t>
      </w:r>
      <w:r w:rsidR="009637AC">
        <w:rPr>
          <w:rFonts w:asciiTheme="minorBidi" w:hAnsiTheme="minorBidi" w:hint="cs"/>
          <w:i/>
          <w:iCs/>
          <w:rtl/>
        </w:rPr>
        <w:t xml:space="preserve">לאותה </w:t>
      </w:r>
      <w:r w:rsidR="0039214C" w:rsidRPr="006E456F">
        <w:rPr>
          <w:rFonts w:asciiTheme="minorBidi" w:hAnsiTheme="minorBidi" w:hint="cs"/>
          <w:i/>
          <w:iCs/>
          <w:rtl/>
        </w:rPr>
        <w:t>תקופת זמן.</w:t>
      </w:r>
    </w:p>
    <w:p w:rsidR="0039214C" w:rsidRDefault="004E0D20" w:rsidP="000D4B59">
      <w:pPr>
        <w:jc w:val="both"/>
        <w:rPr>
          <w:rFonts w:asciiTheme="minorBidi" w:hAnsiTheme="minorBidi"/>
          <w:i/>
          <w:iCs/>
          <w:rtl/>
        </w:rPr>
      </w:pPr>
      <w:r>
        <w:rPr>
          <w:rFonts w:asciiTheme="minorBidi" w:hAnsiTheme="minorBidi" w:hint="cs"/>
          <w:i/>
          <w:iCs/>
          <w:rtl/>
        </w:rPr>
        <w:t xml:space="preserve">כאשר </w:t>
      </w:r>
      <w:r w:rsidR="006E456F">
        <w:rPr>
          <w:rFonts w:asciiTheme="minorBidi" w:hAnsiTheme="minorBidi" w:hint="cs"/>
          <w:i/>
          <w:iCs/>
          <w:rtl/>
        </w:rPr>
        <w:t xml:space="preserve">בני ישראל </w:t>
      </w:r>
      <w:r w:rsidR="000D4B59">
        <w:rPr>
          <w:rFonts w:asciiTheme="minorBidi" w:hAnsiTheme="minorBidi" w:hint="cs"/>
          <w:i/>
          <w:iCs/>
          <w:rtl/>
        </w:rPr>
        <w:t xml:space="preserve">שהו </w:t>
      </w:r>
      <w:r w:rsidR="006E456F">
        <w:rPr>
          <w:rFonts w:asciiTheme="minorBidi" w:hAnsiTheme="minorBidi" w:hint="cs"/>
          <w:i/>
          <w:iCs/>
          <w:rtl/>
        </w:rPr>
        <w:t>במצרים</w:t>
      </w:r>
      <w:r>
        <w:rPr>
          <w:rFonts w:asciiTheme="minorBidi" w:hAnsiTheme="minorBidi" w:hint="cs"/>
          <w:i/>
          <w:iCs/>
          <w:rtl/>
        </w:rPr>
        <w:t>,</w:t>
      </w:r>
      <w:r w:rsidR="006E456F">
        <w:rPr>
          <w:rFonts w:asciiTheme="minorBidi" w:hAnsiTheme="minorBidi" w:hint="cs"/>
          <w:i/>
          <w:iCs/>
          <w:rtl/>
        </w:rPr>
        <w:t xml:space="preserve"> </w:t>
      </w:r>
      <w:r w:rsidR="000D4B59">
        <w:rPr>
          <w:rFonts w:asciiTheme="minorBidi" w:hAnsiTheme="minorBidi" w:hint="cs"/>
          <w:i/>
          <w:iCs/>
          <w:rtl/>
        </w:rPr>
        <w:t xml:space="preserve">הם </w:t>
      </w:r>
      <w:r w:rsidR="006E456F">
        <w:rPr>
          <w:rFonts w:asciiTheme="minorBidi" w:hAnsiTheme="minorBidi" w:hint="cs"/>
          <w:i/>
          <w:iCs/>
          <w:rtl/>
        </w:rPr>
        <w:t xml:space="preserve">היו שבויים בכלא ולא ראו דרך לצאת ממנו. </w:t>
      </w:r>
      <w:r w:rsidR="000D4B59">
        <w:rPr>
          <w:rFonts w:asciiTheme="minorBidi" w:hAnsiTheme="minorBidi" w:hint="cs"/>
          <w:i/>
          <w:iCs/>
          <w:rtl/>
        </w:rPr>
        <w:t xml:space="preserve">הגיע </w:t>
      </w:r>
      <w:r w:rsidR="006E456F">
        <w:rPr>
          <w:rFonts w:asciiTheme="minorBidi" w:hAnsiTheme="minorBidi" w:hint="cs"/>
          <w:i/>
          <w:iCs/>
          <w:rtl/>
        </w:rPr>
        <w:t xml:space="preserve">משה </w:t>
      </w:r>
      <w:r w:rsidR="000D4B59">
        <w:rPr>
          <w:rFonts w:asciiTheme="minorBidi" w:hAnsiTheme="minorBidi" w:hint="cs"/>
          <w:i/>
          <w:iCs/>
          <w:rtl/>
        </w:rPr>
        <w:t>ו</w:t>
      </w:r>
      <w:r w:rsidR="006E456F">
        <w:rPr>
          <w:rFonts w:asciiTheme="minorBidi" w:hAnsiTheme="minorBidi" w:hint="cs"/>
          <w:i/>
          <w:iCs/>
          <w:rtl/>
        </w:rPr>
        <w:t xml:space="preserve">הבטיח בשם הקב"ה שתי הבטחות: אתם תצאו ממצרים ואחרי חמישים יום, תקבלו את התורה בהר סיני. כאשר </w:t>
      </w:r>
      <w:r w:rsidR="00AB35E9">
        <w:rPr>
          <w:rFonts w:asciiTheme="minorBidi" w:hAnsiTheme="minorBidi" w:hint="cs"/>
          <w:i/>
          <w:iCs/>
          <w:rtl/>
        </w:rPr>
        <w:t xml:space="preserve">התרחש נס היציאה </w:t>
      </w:r>
      <w:r w:rsidR="006E456F">
        <w:rPr>
          <w:rFonts w:asciiTheme="minorBidi" w:hAnsiTheme="minorBidi" w:hint="cs"/>
          <w:i/>
          <w:iCs/>
          <w:rtl/>
        </w:rPr>
        <w:t>והתממשה ההבטחה הראשונה, הם החלו לספור את הימים באופן ספונטאני עד למתן תורה בחג השבועות.</w:t>
      </w:r>
    </w:p>
    <w:p w:rsidR="006E456F" w:rsidRDefault="006E456F" w:rsidP="006E456F">
      <w:pPr>
        <w:jc w:val="both"/>
        <w:rPr>
          <w:rFonts w:asciiTheme="minorBidi" w:hAnsiTheme="minorBidi"/>
          <w:rtl/>
        </w:rPr>
      </w:pPr>
      <w:r>
        <w:rPr>
          <w:rFonts w:asciiTheme="minorBidi" w:hAnsiTheme="minorBidi" w:hint="cs"/>
          <w:rtl/>
        </w:rPr>
        <w:t xml:space="preserve">זה ההיבט הראשון והבסיסי של הספירה. אנו סופרים את הימים </w:t>
      </w:r>
      <w:r w:rsidRPr="006E456F">
        <w:rPr>
          <w:rFonts w:asciiTheme="minorBidi" w:hAnsiTheme="minorBidi" w:hint="cs"/>
          <w:b/>
          <w:bCs/>
          <w:rtl/>
        </w:rPr>
        <w:t>מהשחרור במצרים עד החתונה</w:t>
      </w:r>
      <w:r>
        <w:rPr>
          <w:rFonts w:asciiTheme="minorBidi" w:hAnsiTheme="minorBidi" w:hint="cs"/>
          <w:b/>
          <w:bCs/>
          <w:rtl/>
        </w:rPr>
        <w:t xml:space="preserve"> </w:t>
      </w:r>
      <w:r w:rsidR="004E0D20">
        <w:rPr>
          <w:rFonts w:asciiTheme="minorBidi" w:hAnsiTheme="minorBidi" w:hint="cs"/>
          <w:b/>
          <w:bCs/>
          <w:rtl/>
        </w:rPr>
        <w:t xml:space="preserve">עם התורה </w:t>
      </w:r>
      <w:r>
        <w:rPr>
          <w:rFonts w:asciiTheme="minorBidi" w:hAnsiTheme="minorBidi" w:hint="cs"/>
          <w:b/>
          <w:bCs/>
          <w:rtl/>
        </w:rPr>
        <w:t>בשבועות</w:t>
      </w:r>
      <w:r>
        <w:rPr>
          <w:rFonts w:asciiTheme="minorBidi" w:hAnsiTheme="minorBidi" w:hint="cs"/>
          <w:rtl/>
        </w:rPr>
        <w:t xml:space="preserve">. ולכן הספירה היא </w:t>
      </w:r>
      <w:r w:rsidRPr="006E456F">
        <w:rPr>
          <w:rFonts w:asciiTheme="minorBidi" w:hAnsiTheme="minorBidi" w:hint="cs"/>
          <w:b/>
          <w:bCs/>
          <w:rtl/>
        </w:rPr>
        <w:t>אחורה</w:t>
      </w:r>
      <w:r>
        <w:rPr>
          <w:rFonts w:asciiTheme="minorBidi" w:hAnsiTheme="minorBidi" w:hint="cs"/>
          <w:rtl/>
        </w:rPr>
        <w:t xml:space="preserve">, לעומר, כי אנו סופרים כמה זמן עבר מרגע </w:t>
      </w:r>
      <w:r w:rsidRPr="006E456F">
        <w:rPr>
          <w:rFonts w:asciiTheme="minorBidi" w:hAnsiTheme="minorBidi" w:hint="cs"/>
          <w:b/>
          <w:bCs/>
          <w:rtl/>
        </w:rPr>
        <w:t>השחרור</w:t>
      </w:r>
      <w:r>
        <w:rPr>
          <w:rFonts w:asciiTheme="minorBidi" w:hAnsiTheme="minorBidi" w:hint="cs"/>
          <w:rtl/>
        </w:rPr>
        <w:t xml:space="preserve"> עד החתונה. (ומה שסופרים לעומר, שהוא </w:t>
      </w:r>
      <w:r w:rsidRPr="006E456F">
        <w:rPr>
          <w:rFonts w:asciiTheme="minorBidi" w:hAnsiTheme="minorBidi" w:hint="cs"/>
          <w:b/>
          <w:bCs/>
          <w:rtl/>
        </w:rPr>
        <w:t>למחרת</w:t>
      </w:r>
      <w:r>
        <w:rPr>
          <w:rFonts w:asciiTheme="minorBidi" w:hAnsiTheme="minorBidi" w:hint="cs"/>
          <w:rtl/>
        </w:rPr>
        <w:t xml:space="preserve"> היציאה ממצרים ולא ליום היציאה עצמו, מבאר ספר החינוך שם כי לא רצו לבלבל עם שמחת חג הפסח, שהיא עניין בפני עצמו). </w:t>
      </w:r>
    </w:p>
    <w:p w:rsidR="006E456F" w:rsidRDefault="006E456F" w:rsidP="004E0D20">
      <w:pPr>
        <w:jc w:val="both"/>
        <w:rPr>
          <w:rFonts w:asciiTheme="minorBidi" w:hAnsiTheme="minorBidi"/>
          <w:rtl/>
        </w:rPr>
      </w:pPr>
      <w:r>
        <w:rPr>
          <w:rFonts w:asciiTheme="minorBidi" w:hAnsiTheme="minorBidi" w:hint="cs"/>
          <w:rtl/>
        </w:rPr>
        <w:t xml:space="preserve">המקובלים מוסיפים נדבך מרהיב. אנשים צעירים חושבים שספירת הכנה לחתונה, נועדה כדי לקנות מכשירי חשמל וריהוט הביתה. אולם אנשים בוגרים יודעים כי אלו דברים קטנים ושטחיים, שלא באמת משפיעים על החיים עצמם. ספירת הכנה לחתונה, עניינה </w:t>
      </w:r>
      <w:r w:rsidRPr="006E456F">
        <w:rPr>
          <w:rFonts w:asciiTheme="minorBidi" w:hAnsiTheme="minorBidi" w:hint="cs"/>
          <w:b/>
          <w:bCs/>
          <w:rtl/>
        </w:rPr>
        <w:t>הכנה נפשית</w:t>
      </w:r>
      <w:r>
        <w:rPr>
          <w:rFonts w:asciiTheme="minorBidi" w:hAnsiTheme="minorBidi" w:hint="cs"/>
          <w:rtl/>
        </w:rPr>
        <w:t xml:space="preserve"> לקראת החתונה. אלו ימים שהחתן והכלה צריכים </w:t>
      </w:r>
      <w:r w:rsidRPr="009637AC">
        <w:rPr>
          <w:rFonts w:asciiTheme="minorBidi" w:hAnsiTheme="minorBidi" w:hint="cs"/>
          <w:b/>
          <w:bCs/>
          <w:rtl/>
        </w:rPr>
        <w:t>ללמוד</w:t>
      </w:r>
      <w:r>
        <w:rPr>
          <w:rFonts w:asciiTheme="minorBidi" w:hAnsiTheme="minorBidi" w:hint="cs"/>
          <w:rtl/>
        </w:rPr>
        <w:t xml:space="preserve"> </w:t>
      </w:r>
      <w:r w:rsidRPr="006E456F">
        <w:rPr>
          <w:rFonts w:asciiTheme="minorBidi" w:hAnsiTheme="minorBidi" w:hint="cs"/>
          <w:b/>
          <w:bCs/>
          <w:rtl/>
        </w:rPr>
        <w:t>לחיות בזוג</w:t>
      </w:r>
      <w:r>
        <w:rPr>
          <w:rFonts w:asciiTheme="minorBidi" w:hAnsiTheme="minorBidi" w:hint="cs"/>
          <w:rtl/>
        </w:rPr>
        <w:t>. לצאת מהמקום האישי שבו כל אחד חי לעצמו ולהתרגל לחיות בשותפות, מתוך הקרבה למען השני.</w:t>
      </w:r>
    </w:p>
    <w:p w:rsidR="006E456F" w:rsidRDefault="006E456F" w:rsidP="00AB35E9">
      <w:pPr>
        <w:jc w:val="both"/>
        <w:rPr>
          <w:rFonts w:asciiTheme="minorBidi" w:hAnsiTheme="minorBidi"/>
          <w:rtl/>
        </w:rPr>
      </w:pPr>
      <w:r>
        <w:rPr>
          <w:rFonts w:asciiTheme="minorBidi" w:hAnsiTheme="minorBidi" w:hint="cs"/>
          <w:rtl/>
        </w:rPr>
        <w:t>העומק הקבלי של ימי העומר הוא, שא</w:t>
      </w:r>
      <w:r w:rsidR="009637AC">
        <w:rPr>
          <w:rFonts w:asciiTheme="minorBidi" w:hAnsiTheme="minorBidi" w:hint="cs"/>
          <w:rtl/>
        </w:rPr>
        <w:t>לו ימים בהם מטהרים את נפשנו</w:t>
      </w:r>
      <w:r>
        <w:rPr>
          <w:rFonts w:asciiTheme="minorBidi" w:hAnsiTheme="minorBidi" w:hint="cs"/>
          <w:rtl/>
        </w:rPr>
        <w:t xml:space="preserve"> </w:t>
      </w:r>
      <w:r w:rsidR="00AB35E9">
        <w:rPr>
          <w:rFonts w:asciiTheme="minorBidi" w:hAnsiTheme="minorBidi" w:hint="cs"/>
          <w:rtl/>
        </w:rPr>
        <w:t>לקראת החתונה במתן תורה</w:t>
      </w:r>
      <w:r>
        <w:rPr>
          <w:rFonts w:asciiTheme="minorBidi" w:hAnsiTheme="minorBidi" w:hint="cs"/>
          <w:rtl/>
        </w:rPr>
        <w:t xml:space="preserve">. </w:t>
      </w:r>
      <w:r w:rsidR="00AB35E9">
        <w:rPr>
          <w:rFonts w:asciiTheme="minorBidi" w:hAnsiTheme="minorBidi" w:hint="cs"/>
          <w:rtl/>
        </w:rPr>
        <w:t>אנו בוחנים את הגורמים המפריעים לקשר עם השכינה ומעצימים את הכוחות הטובים בנפשנו. זאת הסיבה ש</w:t>
      </w:r>
      <w:r>
        <w:rPr>
          <w:rFonts w:asciiTheme="minorBidi" w:hAnsiTheme="minorBidi" w:hint="cs"/>
          <w:rtl/>
        </w:rPr>
        <w:t xml:space="preserve">הספירה </w:t>
      </w:r>
      <w:r w:rsidR="00AB35E9">
        <w:rPr>
          <w:rFonts w:asciiTheme="minorBidi" w:hAnsiTheme="minorBidi" w:hint="cs"/>
          <w:rtl/>
        </w:rPr>
        <w:t xml:space="preserve">בנויה </w:t>
      </w:r>
      <w:r>
        <w:rPr>
          <w:rFonts w:asciiTheme="minorBidi" w:hAnsiTheme="minorBidi" w:hint="cs"/>
          <w:rtl/>
        </w:rPr>
        <w:t xml:space="preserve">במסגרות של "שבע", כמו אישה </w:t>
      </w:r>
      <w:r w:rsidRPr="006E456F">
        <w:rPr>
          <w:rFonts w:asciiTheme="minorBidi" w:hAnsiTheme="minorBidi" w:hint="cs"/>
          <w:b/>
          <w:bCs/>
          <w:rtl/>
        </w:rPr>
        <w:t>המטהרת</w:t>
      </w:r>
      <w:r>
        <w:rPr>
          <w:rFonts w:asciiTheme="minorBidi" w:hAnsiTheme="minorBidi" w:hint="cs"/>
          <w:rtl/>
        </w:rPr>
        <w:t xml:space="preserve"> עצמה לנישואים עם בעלה.</w:t>
      </w:r>
    </w:p>
    <w:p w:rsidR="006E456F" w:rsidRPr="00314676" w:rsidRDefault="006E456F" w:rsidP="006E456F">
      <w:pPr>
        <w:jc w:val="both"/>
        <w:rPr>
          <w:rFonts w:asciiTheme="minorBidi" w:hAnsiTheme="minorBidi"/>
          <w:rtl/>
        </w:rPr>
      </w:pPr>
      <w:r w:rsidRPr="006E456F">
        <w:rPr>
          <w:rFonts w:asciiTheme="minorBidi" w:hAnsiTheme="minorBidi" w:hint="cs"/>
          <w:highlight w:val="yellow"/>
          <w:rtl/>
        </w:rPr>
        <w:t xml:space="preserve">3. </w:t>
      </w:r>
      <w:r w:rsidRPr="006E456F">
        <w:rPr>
          <w:rFonts w:asciiTheme="minorBidi" w:hAnsiTheme="minorBidi"/>
          <w:b/>
          <w:bCs/>
          <w:highlight w:val="yellow"/>
          <w:rtl/>
        </w:rPr>
        <w:t xml:space="preserve">זוהר ג </w:t>
      </w:r>
      <w:proofErr w:type="spellStart"/>
      <w:r w:rsidRPr="006E456F">
        <w:rPr>
          <w:rFonts w:asciiTheme="minorBidi" w:hAnsiTheme="minorBidi"/>
          <w:b/>
          <w:bCs/>
          <w:highlight w:val="yellow"/>
          <w:rtl/>
        </w:rPr>
        <w:t>צז,ב</w:t>
      </w:r>
      <w:proofErr w:type="spellEnd"/>
      <w:r w:rsidRPr="006E456F">
        <w:rPr>
          <w:rFonts w:asciiTheme="minorBidi" w:hAnsiTheme="minorBidi"/>
          <w:highlight w:val="yellow"/>
          <w:rtl/>
        </w:rPr>
        <w:t>: בואו וראו: ישראל כשהיו במצרים היו תחת רשות אחרת והיו דבוקים בטומאה כאישה בימי נ</w:t>
      </w:r>
      <w:r w:rsidRPr="006E456F">
        <w:rPr>
          <w:rFonts w:asciiTheme="minorBidi" w:hAnsiTheme="minorBidi" w:hint="cs"/>
          <w:highlight w:val="yellow"/>
          <w:rtl/>
        </w:rPr>
        <w:t>י</w:t>
      </w:r>
      <w:r w:rsidRPr="006E456F">
        <w:rPr>
          <w:rFonts w:asciiTheme="minorBidi" w:hAnsiTheme="minorBidi"/>
          <w:highlight w:val="yellow"/>
          <w:rtl/>
        </w:rPr>
        <w:t>דתה</w:t>
      </w:r>
      <w:r w:rsidRPr="006E456F">
        <w:rPr>
          <w:rFonts w:asciiTheme="minorBidi" w:hAnsiTheme="minorBidi" w:hint="cs"/>
          <w:highlight w:val="yellow"/>
          <w:rtl/>
        </w:rPr>
        <w:t xml:space="preserve"> ... </w:t>
      </w:r>
      <w:r w:rsidRPr="006E456F">
        <w:rPr>
          <w:rFonts w:asciiTheme="minorBidi" w:hAnsiTheme="minorBidi"/>
          <w:highlight w:val="yellow"/>
          <w:rtl/>
        </w:rPr>
        <w:t>וכמו שהאישה סופרת שבעה ימים</w:t>
      </w:r>
      <w:r w:rsidRPr="006E456F">
        <w:rPr>
          <w:rFonts w:asciiTheme="minorBidi" w:hAnsiTheme="minorBidi" w:hint="cs"/>
          <w:highlight w:val="yellow"/>
          <w:rtl/>
        </w:rPr>
        <w:t xml:space="preserve"> אחר שפסקו ימי הנידות</w:t>
      </w:r>
      <w:r w:rsidRPr="006E456F">
        <w:rPr>
          <w:rFonts w:asciiTheme="minorBidi" w:hAnsiTheme="minorBidi"/>
          <w:highlight w:val="yellow"/>
          <w:rtl/>
        </w:rPr>
        <w:t>, כך בני ישראל כשנכנסו לחלק הקדושה ופסקה מהם הטומאה, אמר הקב"ה מכאן ואילך תחילת החשבון לטהרה</w:t>
      </w:r>
      <w:r w:rsidRPr="006E456F">
        <w:rPr>
          <w:rFonts w:asciiTheme="minorBidi" w:hAnsiTheme="minorBidi" w:hint="cs"/>
          <w:highlight w:val="yellow"/>
          <w:rtl/>
        </w:rPr>
        <w:t>.</w:t>
      </w:r>
      <w:r w:rsidRPr="006E456F">
        <w:rPr>
          <w:rFonts w:asciiTheme="minorBidi" w:hAnsiTheme="minorBidi"/>
          <w:highlight w:val="yellow"/>
          <w:rtl/>
        </w:rPr>
        <w:t xml:space="preserve"> ולכן נאמר וספרתם לכם </w:t>
      </w:r>
      <w:r w:rsidRPr="006E456F">
        <w:rPr>
          <w:rFonts w:asciiTheme="minorBidi" w:hAnsiTheme="minorBidi" w:hint="cs"/>
          <w:highlight w:val="yellow"/>
          <w:rtl/>
        </w:rPr>
        <w:t xml:space="preserve">- </w:t>
      </w:r>
      <w:r w:rsidRPr="006E456F">
        <w:rPr>
          <w:rFonts w:asciiTheme="minorBidi" w:hAnsiTheme="minorBidi"/>
          <w:highlight w:val="yellow"/>
          <w:rtl/>
        </w:rPr>
        <w:t>כדי לה</w:t>
      </w:r>
      <w:r w:rsidRPr="006E456F">
        <w:rPr>
          <w:rFonts w:asciiTheme="minorBidi" w:hAnsiTheme="minorBidi" w:hint="cs"/>
          <w:highlight w:val="yellow"/>
          <w:rtl/>
        </w:rPr>
        <w:t>י</w:t>
      </w:r>
      <w:r w:rsidRPr="006E456F">
        <w:rPr>
          <w:rFonts w:asciiTheme="minorBidi" w:hAnsiTheme="minorBidi"/>
          <w:highlight w:val="yellow"/>
          <w:rtl/>
        </w:rPr>
        <w:t>טהר להתקרב אל המלך ולקבל את התורה.</w:t>
      </w:r>
    </w:p>
    <w:p w:rsidR="006E456F" w:rsidRDefault="006E456F" w:rsidP="00AB35E9">
      <w:pPr>
        <w:jc w:val="both"/>
        <w:rPr>
          <w:rFonts w:asciiTheme="minorBidi" w:hAnsiTheme="minorBidi"/>
          <w:rtl/>
        </w:rPr>
      </w:pPr>
      <w:r>
        <w:rPr>
          <w:rFonts w:asciiTheme="minorBidi" w:hAnsiTheme="minorBidi" w:hint="cs"/>
          <w:rtl/>
        </w:rPr>
        <w:t xml:space="preserve">הנקודה המיוחדת שבה צריכים </w:t>
      </w:r>
      <w:r w:rsidR="00AB35E9">
        <w:rPr>
          <w:rFonts w:asciiTheme="minorBidi" w:hAnsiTheme="minorBidi" w:hint="cs"/>
          <w:rtl/>
        </w:rPr>
        <w:t xml:space="preserve">להכין </w:t>
      </w:r>
      <w:r>
        <w:rPr>
          <w:rFonts w:asciiTheme="minorBidi" w:hAnsiTheme="minorBidi" w:hint="cs"/>
          <w:rtl/>
        </w:rPr>
        <w:t>עצמנו</w:t>
      </w:r>
      <w:r w:rsidR="00AB35E9">
        <w:rPr>
          <w:rFonts w:asciiTheme="minorBidi" w:hAnsiTheme="minorBidi" w:hint="cs"/>
          <w:rtl/>
        </w:rPr>
        <w:t xml:space="preserve"> לקראת החתונה</w:t>
      </w:r>
      <w:r>
        <w:rPr>
          <w:rFonts w:asciiTheme="minorBidi" w:hAnsiTheme="minorBidi" w:hint="cs"/>
          <w:rtl/>
        </w:rPr>
        <w:t xml:space="preserve">, היא ייחודית במינה. לאורך כל השנה, כמעט ולא עוסקים בה. אין שום מצווה </w:t>
      </w:r>
      <w:proofErr w:type="spellStart"/>
      <w:r>
        <w:rPr>
          <w:rFonts w:asciiTheme="minorBidi" w:hAnsiTheme="minorBidi" w:hint="cs"/>
          <w:rtl/>
        </w:rPr>
        <w:t>מתרי"ג</w:t>
      </w:r>
      <w:proofErr w:type="spellEnd"/>
      <w:r>
        <w:rPr>
          <w:rFonts w:asciiTheme="minorBidi" w:hAnsiTheme="minorBidi" w:hint="cs"/>
          <w:rtl/>
        </w:rPr>
        <w:t xml:space="preserve"> המצוות המדברת עליה במפורש</w:t>
      </w:r>
      <w:r w:rsidR="009637AC">
        <w:rPr>
          <w:rFonts w:asciiTheme="minorBidi" w:hAnsiTheme="minorBidi" w:hint="cs"/>
          <w:rtl/>
        </w:rPr>
        <w:t>,</w:t>
      </w:r>
      <w:r>
        <w:rPr>
          <w:rFonts w:asciiTheme="minorBidi" w:hAnsiTheme="minorBidi" w:hint="cs"/>
          <w:rtl/>
        </w:rPr>
        <w:t xml:space="preserve"> </w:t>
      </w:r>
      <w:r w:rsidR="009637AC">
        <w:rPr>
          <w:rFonts w:asciiTheme="minorBidi" w:hAnsiTheme="minorBidi" w:hint="cs"/>
          <w:rtl/>
        </w:rPr>
        <w:t xml:space="preserve">אלא </w:t>
      </w:r>
      <w:r>
        <w:rPr>
          <w:rFonts w:asciiTheme="minorBidi" w:hAnsiTheme="minorBidi" w:hint="cs"/>
          <w:rtl/>
        </w:rPr>
        <w:t>הזמן הייחודי לטפל בה, הוא ימי ההכנה לחתונה במתן תורה: עבודת "תיקון המידות".</w:t>
      </w:r>
    </w:p>
    <w:p w:rsidR="006E456F" w:rsidRDefault="006E456F" w:rsidP="004E0D20">
      <w:pPr>
        <w:jc w:val="both"/>
        <w:rPr>
          <w:rFonts w:asciiTheme="minorBidi" w:hAnsiTheme="minorBidi"/>
          <w:i/>
          <w:iCs/>
          <w:rtl/>
        </w:rPr>
      </w:pPr>
      <w:r w:rsidRPr="00BC26B6">
        <w:rPr>
          <w:rFonts w:asciiTheme="minorBidi" w:hAnsiTheme="minorBidi" w:hint="cs"/>
          <w:i/>
          <w:iCs/>
          <w:rtl/>
        </w:rPr>
        <w:t>הנה משל יפה</w:t>
      </w:r>
      <w:r w:rsidR="00667949">
        <w:rPr>
          <w:rFonts w:asciiTheme="minorBidi" w:hAnsiTheme="minorBidi" w:hint="cs"/>
          <w:i/>
          <w:iCs/>
          <w:rtl/>
        </w:rPr>
        <w:t xml:space="preserve"> </w:t>
      </w:r>
      <w:r w:rsidR="00617748">
        <w:rPr>
          <w:rFonts w:asciiTheme="minorBidi" w:hAnsiTheme="minorBidi" w:hint="cs"/>
          <w:i/>
          <w:iCs/>
          <w:rtl/>
        </w:rPr>
        <w:t xml:space="preserve">מהרבי הקודם </w:t>
      </w:r>
      <w:r w:rsidR="00667949">
        <w:rPr>
          <w:rFonts w:asciiTheme="minorBidi" w:hAnsiTheme="minorBidi" w:hint="cs"/>
          <w:i/>
          <w:iCs/>
          <w:rtl/>
        </w:rPr>
        <w:t>(ספר השיחות תש"ה/106)</w:t>
      </w:r>
      <w:r w:rsidRPr="00BC26B6">
        <w:rPr>
          <w:rFonts w:asciiTheme="minorBidi" w:hAnsiTheme="minorBidi" w:hint="cs"/>
          <w:i/>
          <w:iCs/>
          <w:rtl/>
        </w:rPr>
        <w:t xml:space="preserve">: </w:t>
      </w:r>
      <w:r w:rsidR="000D4B59">
        <w:rPr>
          <w:rFonts w:asciiTheme="minorBidi" w:hAnsiTheme="minorBidi" w:hint="cs"/>
          <w:i/>
          <w:iCs/>
          <w:rtl/>
        </w:rPr>
        <w:t>מלך פולין</w:t>
      </w:r>
      <w:r w:rsidR="004E0D20" w:rsidRPr="00BC26B6">
        <w:rPr>
          <w:rFonts w:asciiTheme="minorBidi" w:hAnsiTheme="minorBidi" w:hint="cs"/>
          <w:i/>
          <w:iCs/>
          <w:rtl/>
        </w:rPr>
        <w:t xml:space="preserve"> </w:t>
      </w:r>
      <w:r w:rsidR="00BC26B6" w:rsidRPr="00BC26B6">
        <w:rPr>
          <w:rFonts w:asciiTheme="minorBidi" w:hAnsiTheme="minorBidi" w:hint="cs"/>
          <w:i/>
          <w:iCs/>
          <w:rtl/>
        </w:rPr>
        <w:t xml:space="preserve">שמע על מאכל </w:t>
      </w:r>
      <w:r w:rsidR="00667949">
        <w:rPr>
          <w:rFonts w:asciiTheme="minorBidi" w:hAnsiTheme="minorBidi" w:hint="cs"/>
          <w:i/>
          <w:iCs/>
          <w:rtl/>
        </w:rPr>
        <w:t xml:space="preserve">יהודי </w:t>
      </w:r>
      <w:r w:rsidR="00BC26B6" w:rsidRPr="00BC26B6">
        <w:rPr>
          <w:rFonts w:asciiTheme="minorBidi" w:hAnsiTheme="minorBidi" w:hint="cs"/>
          <w:i/>
          <w:iCs/>
          <w:rtl/>
        </w:rPr>
        <w:t xml:space="preserve">משובח. צ'ולנט עם קישקע. </w:t>
      </w:r>
      <w:r w:rsidR="00BC26B6">
        <w:rPr>
          <w:rFonts w:asciiTheme="minorBidi" w:hAnsiTheme="minorBidi" w:hint="cs"/>
          <w:i/>
          <w:iCs/>
          <w:rtl/>
        </w:rPr>
        <w:t>התעניין המלך מהו אותו "קיש</w:t>
      </w:r>
      <w:r w:rsidR="009637AC">
        <w:rPr>
          <w:rFonts w:asciiTheme="minorBidi" w:hAnsiTheme="minorBidi" w:hint="cs"/>
          <w:i/>
          <w:iCs/>
          <w:rtl/>
        </w:rPr>
        <w:t xml:space="preserve">קע" מדובר ושלח את השף האישי </w:t>
      </w:r>
      <w:r w:rsidR="00BC26B6">
        <w:rPr>
          <w:rFonts w:asciiTheme="minorBidi" w:hAnsiTheme="minorBidi" w:hint="cs"/>
          <w:i/>
          <w:iCs/>
          <w:rtl/>
        </w:rPr>
        <w:t>ללמוד את סודות המקצוע. השף התייצב בבית</w:t>
      </w:r>
      <w:r w:rsidR="00667949">
        <w:rPr>
          <w:rFonts w:asciiTheme="minorBidi" w:hAnsiTheme="minorBidi" w:hint="cs"/>
          <w:i/>
          <w:iCs/>
          <w:rtl/>
        </w:rPr>
        <w:t xml:space="preserve"> </w:t>
      </w:r>
      <w:r w:rsidR="00BC26B6">
        <w:rPr>
          <w:rFonts w:asciiTheme="minorBidi" w:hAnsiTheme="minorBidi" w:hint="cs"/>
          <w:i/>
          <w:iCs/>
          <w:rtl/>
        </w:rPr>
        <w:t xml:space="preserve">הרב ועקב אחרי כל מעשי הרבנית. הוא ראה </w:t>
      </w:r>
      <w:r w:rsidR="00667949">
        <w:rPr>
          <w:rFonts w:asciiTheme="minorBidi" w:hAnsiTheme="minorBidi" w:hint="cs"/>
          <w:i/>
          <w:iCs/>
          <w:rtl/>
        </w:rPr>
        <w:t xml:space="preserve">כיצד </w:t>
      </w:r>
      <w:r w:rsidR="00AB35E9">
        <w:rPr>
          <w:rFonts w:asciiTheme="minorBidi" w:hAnsiTheme="minorBidi" w:hint="cs"/>
          <w:i/>
          <w:iCs/>
          <w:rtl/>
        </w:rPr>
        <w:t xml:space="preserve">היא </w:t>
      </w:r>
      <w:r w:rsidR="00BC26B6">
        <w:rPr>
          <w:rFonts w:asciiTheme="minorBidi" w:hAnsiTheme="minorBidi" w:hint="cs"/>
          <w:i/>
          <w:iCs/>
          <w:rtl/>
        </w:rPr>
        <w:t xml:space="preserve">לוקחת את </w:t>
      </w:r>
      <w:r w:rsidR="00BC26B6">
        <w:rPr>
          <w:rFonts w:asciiTheme="minorBidi" w:hAnsiTheme="minorBidi" w:hint="cs"/>
          <w:i/>
          <w:iCs/>
          <w:rtl/>
        </w:rPr>
        <w:lastRenderedPageBreak/>
        <w:t xml:space="preserve">המעי של הבקר, מכניסה לתוכו בצק ובשר, מתבלת אותו ומניחה על האש. השף רשם את הכמויות של הבשר והתבלינים וחזר לארמון מרוצה. הוא ידע שהמלך יאהב את התוצאה. </w:t>
      </w:r>
    </w:p>
    <w:p w:rsidR="00BC26B6" w:rsidRDefault="009637AC" w:rsidP="009637AC">
      <w:pPr>
        <w:jc w:val="both"/>
        <w:rPr>
          <w:rFonts w:asciiTheme="minorBidi" w:hAnsiTheme="minorBidi"/>
          <w:i/>
          <w:iCs/>
          <w:rtl/>
        </w:rPr>
      </w:pPr>
      <w:r>
        <w:rPr>
          <w:rFonts w:asciiTheme="minorBidi" w:hAnsiTheme="minorBidi" w:hint="cs"/>
          <w:i/>
          <w:iCs/>
          <w:rtl/>
        </w:rPr>
        <w:t xml:space="preserve">הוא עשה בדיוק </w:t>
      </w:r>
      <w:r w:rsidR="00BC26B6">
        <w:rPr>
          <w:rFonts w:asciiTheme="minorBidi" w:hAnsiTheme="minorBidi" w:hint="cs"/>
          <w:i/>
          <w:iCs/>
          <w:rtl/>
        </w:rPr>
        <w:t xml:space="preserve">מה שלמד והגיש את הקישקע הממולא על השולחן המלכותי. המלך טעם מן התבשיל ופלט אותו בצרחה. הוא היה מטונף עם ריח נורא. השף היה המום. הוא עשה בדיוק מה שלמד ולא הבין היכן טעה. הוא חזר אל הרבנית והתברר שהוא שכח לבצע פעולה אחת קריטית, </w:t>
      </w:r>
      <w:r w:rsidR="00BC26B6" w:rsidRPr="00BC26B6">
        <w:rPr>
          <w:rFonts w:asciiTheme="minorBidi" w:hAnsiTheme="minorBidi" w:hint="cs"/>
          <w:b/>
          <w:bCs/>
          <w:i/>
          <w:iCs/>
          <w:rtl/>
        </w:rPr>
        <w:t>לפני</w:t>
      </w:r>
      <w:r w:rsidR="00BC26B6">
        <w:rPr>
          <w:rFonts w:asciiTheme="minorBidi" w:hAnsiTheme="minorBidi" w:hint="cs"/>
          <w:i/>
          <w:iCs/>
          <w:rtl/>
        </w:rPr>
        <w:t xml:space="preserve"> </w:t>
      </w:r>
      <w:r w:rsidRPr="009637AC">
        <w:rPr>
          <w:rFonts w:asciiTheme="minorBidi" w:hAnsiTheme="minorBidi" w:hint="cs"/>
          <w:b/>
          <w:bCs/>
          <w:i/>
          <w:iCs/>
          <w:rtl/>
        </w:rPr>
        <w:t>וכהכנה</w:t>
      </w:r>
      <w:r>
        <w:rPr>
          <w:rFonts w:asciiTheme="minorBidi" w:hAnsiTheme="minorBidi" w:hint="cs"/>
          <w:i/>
          <w:iCs/>
          <w:rtl/>
        </w:rPr>
        <w:t xml:space="preserve"> להתחלת הבישול:</w:t>
      </w:r>
      <w:r w:rsidR="00BC26B6">
        <w:rPr>
          <w:rFonts w:asciiTheme="minorBidi" w:hAnsiTheme="minorBidi" w:hint="cs"/>
          <w:i/>
          <w:iCs/>
          <w:rtl/>
        </w:rPr>
        <w:t xml:space="preserve"> הוא לא ניקה את הלכלוך מהמעי לפני שמילא </w:t>
      </w:r>
      <w:r>
        <w:rPr>
          <w:rFonts w:asciiTheme="minorBidi" w:hAnsiTheme="minorBidi" w:hint="cs"/>
          <w:i/>
          <w:iCs/>
          <w:rtl/>
        </w:rPr>
        <w:t xml:space="preserve">בתוכו </w:t>
      </w:r>
      <w:r w:rsidR="00BC26B6">
        <w:rPr>
          <w:rFonts w:asciiTheme="minorBidi" w:hAnsiTheme="minorBidi" w:hint="cs"/>
          <w:i/>
          <w:iCs/>
          <w:rtl/>
        </w:rPr>
        <w:t xml:space="preserve">בשר ותבלינים. כך שהבשר והתיבול - לא רק שלא הועילו לטעם, אלא - הזיקו באופן חמור וזירזו את </w:t>
      </w:r>
      <w:r>
        <w:rPr>
          <w:rFonts w:asciiTheme="minorBidi" w:hAnsiTheme="minorBidi" w:hint="cs"/>
          <w:i/>
          <w:iCs/>
          <w:rtl/>
        </w:rPr>
        <w:t xml:space="preserve">סירחון </w:t>
      </w:r>
      <w:r w:rsidR="00BC26B6">
        <w:rPr>
          <w:rFonts w:asciiTheme="minorBidi" w:hAnsiTheme="minorBidi" w:hint="cs"/>
          <w:i/>
          <w:iCs/>
          <w:rtl/>
        </w:rPr>
        <w:t>הבשר.</w:t>
      </w:r>
    </w:p>
    <w:p w:rsidR="00BC26B6" w:rsidRPr="00BC26B6" w:rsidRDefault="00BC26B6" w:rsidP="008E5F7A">
      <w:pPr>
        <w:jc w:val="both"/>
        <w:rPr>
          <w:rFonts w:asciiTheme="minorBidi" w:hAnsiTheme="minorBidi"/>
          <w:rtl/>
        </w:rPr>
      </w:pPr>
      <w:r w:rsidRPr="00BC26B6">
        <w:rPr>
          <w:rFonts w:asciiTheme="minorBidi" w:hAnsiTheme="minorBidi" w:hint="cs"/>
          <w:rtl/>
        </w:rPr>
        <w:t xml:space="preserve">תרי"ג </w:t>
      </w:r>
      <w:r>
        <w:rPr>
          <w:rFonts w:asciiTheme="minorBidi" w:hAnsiTheme="minorBidi" w:hint="cs"/>
          <w:rtl/>
        </w:rPr>
        <w:t xml:space="preserve">המצוות שקיבלנו בהר סיני, עוסקות בעיקר ב"חובת </w:t>
      </w:r>
      <w:r w:rsidRPr="00BC26B6">
        <w:rPr>
          <w:rFonts w:asciiTheme="minorBidi" w:hAnsiTheme="minorBidi" w:hint="cs"/>
          <w:b/>
          <w:bCs/>
          <w:rtl/>
        </w:rPr>
        <w:t>האיברים</w:t>
      </w:r>
      <w:r>
        <w:rPr>
          <w:rFonts w:asciiTheme="minorBidi" w:hAnsiTheme="minorBidi" w:hint="cs"/>
          <w:rtl/>
        </w:rPr>
        <w:t xml:space="preserve">" ולא ב"חובת </w:t>
      </w:r>
      <w:r w:rsidRPr="00BC26B6">
        <w:rPr>
          <w:rFonts w:asciiTheme="minorBidi" w:hAnsiTheme="minorBidi" w:hint="cs"/>
          <w:b/>
          <w:bCs/>
          <w:rtl/>
        </w:rPr>
        <w:t>הלבבות</w:t>
      </w:r>
      <w:r>
        <w:rPr>
          <w:rFonts w:asciiTheme="minorBidi" w:hAnsiTheme="minorBidi" w:hint="cs"/>
          <w:rtl/>
        </w:rPr>
        <w:t xml:space="preserve">". נשים לב: אין עבירה </w:t>
      </w:r>
      <w:r w:rsidR="008E5F7A">
        <w:rPr>
          <w:rFonts w:asciiTheme="minorBidi" w:hAnsiTheme="minorBidi" w:hint="cs"/>
          <w:rtl/>
        </w:rPr>
        <w:t xml:space="preserve">ברשימת הלא-תעשה </w:t>
      </w:r>
      <w:r>
        <w:rPr>
          <w:rFonts w:asciiTheme="minorBidi" w:hAnsiTheme="minorBidi" w:hint="cs"/>
          <w:rtl/>
        </w:rPr>
        <w:t xml:space="preserve">להיות בעל תאווה וחמדן לכל מנעמי העולם הזה. אין עבירה לכעוס, אין איסור להתגאות ולהשתחץ על כל העולם, אין עבירה להיות עצוב ומלא </w:t>
      </w:r>
      <w:r w:rsidR="000D4B59">
        <w:rPr>
          <w:rFonts w:asciiTheme="minorBidi" w:hAnsiTheme="minorBidi" w:hint="cs"/>
          <w:rtl/>
        </w:rPr>
        <w:t>חרדות, אין אפילו איסור להיות רע-</w:t>
      </w:r>
      <w:r>
        <w:rPr>
          <w:rFonts w:asciiTheme="minorBidi" w:hAnsiTheme="minorBidi" w:hint="cs"/>
          <w:rtl/>
        </w:rPr>
        <w:t>לב (</w:t>
      </w:r>
      <w:r w:rsidR="008E5F7A">
        <w:rPr>
          <w:rFonts w:asciiTheme="minorBidi" w:hAnsiTheme="minorBidi" w:hint="cs"/>
          <w:rtl/>
        </w:rPr>
        <w:t xml:space="preserve">אם </w:t>
      </w:r>
      <w:r w:rsidR="000D4B59">
        <w:rPr>
          <w:rFonts w:asciiTheme="minorBidi" w:hAnsiTheme="minorBidi" w:hint="cs"/>
          <w:rtl/>
        </w:rPr>
        <w:t xml:space="preserve">זה </w:t>
      </w:r>
      <w:r>
        <w:rPr>
          <w:rFonts w:asciiTheme="minorBidi" w:hAnsiTheme="minorBidi" w:hint="cs"/>
          <w:rtl/>
        </w:rPr>
        <w:t xml:space="preserve">לא מגיע לעשייה </w:t>
      </w:r>
      <w:r w:rsidR="009637AC">
        <w:rPr>
          <w:rFonts w:asciiTheme="minorBidi" w:hAnsiTheme="minorBidi" w:hint="cs"/>
          <w:rtl/>
        </w:rPr>
        <w:t xml:space="preserve">רעה </w:t>
      </w:r>
      <w:r>
        <w:rPr>
          <w:rFonts w:asciiTheme="minorBidi" w:hAnsiTheme="minorBidi" w:hint="cs"/>
          <w:rtl/>
        </w:rPr>
        <w:t xml:space="preserve">בפועל). התורה עוסקת בחובת </w:t>
      </w:r>
      <w:r w:rsidRPr="00BC26B6">
        <w:rPr>
          <w:rFonts w:asciiTheme="minorBidi" w:hAnsiTheme="minorBidi" w:hint="cs"/>
          <w:b/>
          <w:bCs/>
          <w:rtl/>
        </w:rPr>
        <w:t>האיברים</w:t>
      </w:r>
      <w:r>
        <w:rPr>
          <w:rFonts w:asciiTheme="minorBidi" w:hAnsiTheme="minorBidi" w:hint="cs"/>
          <w:rtl/>
        </w:rPr>
        <w:t xml:space="preserve"> </w:t>
      </w:r>
      <w:r w:rsidRPr="00BC26B6">
        <w:rPr>
          <w:rFonts w:asciiTheme="minorBidi" w:hAnsiTheme="minorBidi" w:hint="cs"/>
          <w:b/>
          <w:bCs/>
          <w:rtl/>
        </w:rPr>
        <w:t>המעשית</w:t>
      </w:r>
      <w:r>
        <w:rPr>
          <w:rFonts w:asciiTheme="minorBidi" w:hAnsiTheme="minorBidi" w:hint="cs"/>
          <w:rtl/>
        </w:rPr>
        <w:t xml:space="preserve">. </w:t>
      </w:r>
    </w:p>
    <w:p w:rsidR="00BC26B6" w:rsidRDefault="00BC26B6" w:rsidP="00617748">
      <w:pPr>
        <w:jc w:val="both"/>
        <w:rPr>
          <w:rFonts w:asciiTheme="minorBidi" w:hAnsiTheme="minorBidi"/>
          <w:rtl/>
        </w:rPr>
      </w:pPr>
      <w:r>
        <w:rPr>
          <w:rFonts w:asciiTheme="minorBidi" w:hAnsiTheme="minorBidi" w:hint="cs"/>
          <w:rtl/>
        </w:rPr>
        <w:t xml:space="preserve">מסביר רבי חיים </w:t>
      </w:r>
      <w:proofErr w:type="spellStart"/>
      <w:r>
        <w:rPr>
          <w:rFonts w:asciiTheme="minorBidi" w:hAnsiTheme="minorBidi" w:hint="cs"/>
          <w:rtl/>
        </w:rPr>
        <w:t>ויטאל</w:t>
      </w:r>
      <w:proofErr w:type="spellEnd"/>
      <w:r>
        <w:rPr>
          <w:rFonts w:asciiTheme="minorBidi" w:hAnsiTheme="minorBidi" w:hint="cs"/>
          <w:rtl/>
        </w:rPr>
        <w:t xml:space="preserve"> רעיון כביר: התורה </w:t>
      </w:r>
      <w:r w:rsidR="009637AC">
        <w:rPr>
          <w:rFonts w:asciiTheme="minorBidi" w:hAnsiTheme="minorBidi" w:hint="cs"/>
          <w:rtl/>
        </w:rPr>
        <w:t xml:space="preserve">עוסקת בדרך </w:t>
      </w:r>
      <w:r w:rsidR="009637AC" w:rsidRPr="009637AC">
        <w:rPr>
          <w:rFonts w:asciiTheme="minorBidi" w:hAnsiTheme="minorBidi" w:hint="cs"/>
          <w:b/>
          <w:bCs/>
          <w:rtl/>
        </w:rPr>
        <w:t>למלא</w:t>
      </w:r>
      <w:r w:rsidR="009637AC">
        <w:rPr>
          <w:rFonts w:asciiTheme="minorBidi" w:hAnsiTheme="minorBidi" w:hint="cs"/>
          <w:rtl/>
        </w:rPr>
        <w:t xml:space="preserve"> את הכלי, אך היא לא עוסקת </w:t>
      </w:r>
      <w:r w:rsidR="009637AC" w:rsidRPr="009637AC">
        <w:rPr>
          <w:rFonts w:asciiTheme="minorBidi" w:hAnsiTheme="minorBidi" w:hint="cs"/>
          <w:b/>
          <w:bCs/>
          <w:rtl/>
        </w:rPr>
        <w:t>בהכנת הכלי</w:t>
      </w:r>
      <w:r w:rsidR="009637AC">
        <w:rPr>
          <w:rFonts w:asciiTheme="minorBidi" w:hAnsiTheme="minorBidi" w:hint="cs"/>
          <w:rtl/>
        </w:rPr>
        <w:t xml:space="preserve"> לעבודה. עבודת תיקון המידות היא </w:t>
      </w:r>
      <w:r w:rsidR="009637AC" w:rsidRPr="009637AC">
        <w:rPr>
          <w:rFonts w:asciiTheme="minorBidi" w:hAnsiTheme="minorBidi" w:hint="cs"/>
          <w:b/>
          <w:bCs/>
          <w:rtl/>
        </w:rPr>
        <w:t>קודמת</w:t>
      </w:r>
      <w:r w:rsidR="009637AC">
        <w:rPr>
          <w:rFonts w:asciiTheme="minorBidi" w:hAnsiTheme="minorBidi" w:hint="cs"/>
          <w:rtl/>
        </w:rPr>
        <w:t xml:space="preserve"> לכל התורה, משום שאדם גאה, כעסן או עצב, השכינה לכתחילה לא שורה עליו. "אין אני והוא יכולים לדור". </w:t>
      </w:r>
      <w:r w:rsidR="00617748">
        <w:rPr>
          <w:rFonts w:asciiTheme="minorBidi" w:hAnsiTheme="minorBidi" w:hint="cs"/>
          <w:rtl/>
        </w:rPr>
        <w:t xml:space="preserve">"כל הכועס כאילו עובד עבודה זרה". </w:t>
      </w:r>
      <w:r w:rsidR="009637AC">
        <w:rPr>
          <w:rFonts w:asciiTheme="minorBidi" w:hAnsiTheme="minorBidi" w:hint="cs"/>
          <w:rtl/>
        </w:rPr>
        <w:t xml:space="preserve">זאת עבודה מקדימה, שהאדם אמור לעשות אותה לפני שהוא מגיע </w:t>
      </w:r>
      <w:r w:rsidR="00617748">
        <w:rPr>
          <w:rFonts w:asciiTheme="minorBidi" w:hAnsiTheme="minorBidi" w:hint="cs"/>
          <w:rtl/>
        </w:rPr>
        <w:t xml:space="preserve">אל </w:t>
      </w:r>
      <w:r w:rsidR="009637AC">
        <w:rPr>
          <w:rFonts w:asciiTheme="minorBidi" w:hAnsiTheme="minorBidi" w:hint="cs"/>
          <w:rtl/>
        </w:rPr>
        <w:t>היכל המלך בחג השבועות.</w:t>
      </w:r>
    </w:p>
    <w:p w:rsidR="009637AC" w:rsidRPr="0020180D" w:rsidRDefault="009637AC" w:rsidP="00AB35E9">
      <w:pPr>
        <w:jc w:val="both"/>
        <w:rPr>
          <w:rFonts w:asciiTheme="minorBidi" w:hAnsiTheme="minorBidi"/>
          <w:i/>
          <w:iCs/>
          <w:rtl/>
        </w:rPr>
      </w:pPr>
      <w:r w:rsidRPr="0020180D">
        <w:rPr>
          <w:rFonts w:asciiTheme="minorBidi" w:hAnsiTheme="minorBidi" w:hint="cs"/>
          <w:i/>
          <w:iCs/>
          <w:rtl/>
        </w:rPr>
        <w:t xml:space="preserve">מסופר על האוהב ישראל </w:t>
      </w:r>
      <w:proofErr w:type="spellStart"/>
      <w:r w:rsidRPr="0020180D">
        <w:rPr>
          <w:rFonts w:asciiTheme="minorBidi" w:hAnsiTheme="minorBidi" w:hint="cs"/>
          <w:i/>
          <w:iCs/>
          <w:rtl/>
        </w:rPr>
        <w:t>מאפטא</w:t>
      </w:r>
      <w:proofErr w:type="spellEnd"/>
      <w:r w:rsidRPr="0020180D">
        <w:rPr>
          <w:rFonts w:asciiTheme="minorBidi" w:hAnsiTheme="minorBidi" w:hint="cs"/>
          <w:i/>
          <w:iCs/>
          <w:rtl/>
        </w:rPr>
        <w:t>, שהגיע להתא</w:t>
      </w:r>
      <w:r w:rsidR="000D4B59">
        <w:rPr>
          <w:rFonts w:asciiTheme="minorBidi" w:hAnsiTheme="minorBidi" w:hint="cs"/>
          <w:i/>
          <w:iCs/>
          <w:rtl/>
        </w:rPr>
        <w:t>רח בעיר מסוימת. פרץ ויכוח בין</w:t>
      </w:r>
      <w:r w:rsidRPr="0020180D">
        <w:rPr>
          <w:rFonts w:asciiTheme="minorBidi" w:hAnsiTheme="minorBidi" w:hint="cs"/>
          <w:i/>
          <w:iCs/>
          <w:rtl/>
        </w:rPr>
        <w:t xml:space="preserve"> העשירים בעיר, היכן יניח הצדיק את ראשו</w:t>
      </w:r>
      <w:r w:rsidR="00667949">
        <w:rPr>
          <w:rFonts w:asciiTheme="minorBidi" w:hAnsiTheme="minorBidi" w:hint="cs"/>
          <w:i/>
          <w:iCs/>
          <w:rtl/>
        </w:rPr>
        <w:t xml:space="preserve">. </w:t>
      </w:r>
      <w:r w:rsidRPr="0020180D">
        <w:rPr>
          <w:rFonts w:asciiTheme="minorBidi" w:hAnsiTheme="minorBidi" w:hint="cs"/>
          <w:i/>
          <w:iCs/>
          <w:rtl/>
        </w:rPr>
        <w:t>בסוף נשארו שניים והוחלט שהצדיק יחליט לאן ללכת</w:t>
      </w:r>
      <w:r w:rsidR="00AB35E9">
        <w:rPr>
          <w:rFonts w:asciiTheme="minorBidi" w:hAnsiTheme="minorBidi" w:hint="cs"/>
          <w:i/>
          <w:iCs/>
          <w:rtl/>
        </w:rPr>
        <w:t xml:space="preserve"> ביניהם</w:t>
      </w:r>
      <w:r w:rsidRPr="0020180D">
        <w:rPr>
          <w:rFonts w:asciiTheme="minorBidi" w:hAnsiTheme="minorBidi" w:hint="cs"/>
          <w:i/>
          <w:iCs/>
          <w:rtl/>
        </w:rPr>
        <w:t>. אחד היה אדם עדין, אבל לא מהדר גדול במצוות ואילו חברו היה חרדי</w:t>
      </w:r>
      <w:r w:rsidR="00946D7F">
        <w:rPr>
          <w:rFonts w:asciiTheme="minorBidi" w:hAnsiTheme="minorBidi" w:hint="cs"/>
          <w:i/>
          <w:iCs/>
          <w:rtl/>
        </w:rPr>
        <w:t xml:space="preserve"> ביותר</w:t>
      </w:r>
      <w:r w:rsidRPr="0020180D">
        <w:rPr>
          <w:rFonts w:asciiTheme="minorBidi" w:hAnsiTheme="minorBidi" w:hint="cs"/>
          <w:i/>
          <w:iCs/>
          <w:rtl/>
        </w:rPr>
        <w:t xml:space="preserve">, אבל שחצן וגאה. </w:t>
      </w:r>
    </w:p>
    <w:p w:rsidR="009637AC" w:rsidRPr="0020180D" w:rsidRDefault="009637AC" w:rsidP="00946D7F">
      <w:pPr>
        <w:jc w:val="both"/>
        <w:rPr>
          <w:rFonts w:asciiTheme="minorBidi" w:hAnsiTheme="minorBidi"/>
          <w:i/>
          <w:iCs/>
          <w:rtl/>
        </w:rPr>
      </w:pPr>
      <w:r w:rsidRPr="0020180D">
        <w:rPr>
          <w:rFonts w:asciiTheme="minorBidi" w:hAnsiTheme="minorBidi" w:hint="cs"/>
          <w:i/>
          <w:iCs/>
          <w:rtl/>
        </w:rPr>
        <w:t xml:space="preserve">ההערכה של פרנסי העיר הייתה כי הרב יעדיף להיות אצל </w:t>
      </w:r>
      <w:r w:rsidR="00946D7F">
        <w:rPr>
          <w:rFonts w:asciiTheme="minorBidi" w:hAnsiTheme="minorBidi" w:hint="cs"/>
          <w:i/>
          <w:iCs/>
          <w:rtl/>
        </w:rPr>
        <w:t>המדקדק במצוות</w:t>
      </w:r>
      <w:r w:rsidRPr="0020180D">
        <w:rPr>
          <w:rFonts w:asciiTheme="minorBidi" w:hAnsiTheme="minorBidi" w:hint="cs"/>
          <w:i/>
          <w:iCs/>
          <w:rtl/>
        </w:rPr>
        <w:t xml:space="preserve">, אך להפתעתם, הרב ביקש ללכת לביתו של השני. הוא הסביר כי לגבי </w:t>
      </w:r>
      <w:r w:rsidR="0020180D" w:rsidRPr="0020180D">
        <w:rPr>
          <w:rFonts w:asciiTheme="minorBidi" w:hAnsiTheme="minorBidi" w:hint="cs"/>
          <w:i/>
          <w:iCs/>
          <w:rtl/>
        </w:rPr>
        <w:t>אדם חוטא</w:t>
      </w:r>
      <w:r w:rsidRPr="0020180D">
        <w:rPr>
          <w:rFonts w:asciiTheme="minorBidi" w:hAnsiTheme="minorBidi" w:hint="cs"/>
          <w:i/>
          <w:iCs/>
          <w:rtl/>
        </w:rPr>
        <w:t xml:space="preserve"> כתוב: "השוכן איתם בתוך טומאתם" ואם הקב"ה מרגיש נוח להיות </w:t>
      </w:r>
      <w:r w:rsidR="0020180D" w:rsidRPr="0020180D">
        <w:rPr>
          <w:rFonts w:asciiTheme="minorBidi" w:hAnsiTheme="minorBidi" w:hint="cs"/>
          <w:i/>
          <w:iCs/>
          <w:rtl/>
        </w:rPr>
        <w:t xml:space="preserve">אצלו </w:t>
      </w:r>
      <w:r w:rsidRPr="0020180D">
        <w:rPr>
          <w:rFonts w:asciiTheme="minorBidi" w:hAnsiTheme="minorBidi"/>
          <w:i/>
          <w:iCs/>
          <w:rtl/>
        </w:rPr>
        <w:t>–</w:t>
      </w:r>
      <w:r w:rsidRPr="0020180D">
        <w:rPr>
          <w:rFonts w:asciiTheme="minorBidi" w:hAnsiTheme="minorBidi" w:hint="cs"/>
          <w:i/>
          <w:iCs/>
          <w:rtl/>
        </w:rPr>
        <w:t xml:space="preserve"> גם הוא מרגיש כך. אך לגבי בעל גאווה כתוב</w:t>
      </w:r>
      <w:r w:rsidR="0020180D" w:rsidRPr="0020180D">
        <w:rPr>
          <w:rFonts w:asciiTheme="minorBidi" w:hAnsiTheme="minorBidi" w:hint="cs"/>
          <w:i/>
          <w:iCs/>
          <w:rtl/>
        </w:rPr>
        <w:t>: "אין אני והוא יכולים לדור במחיצה אחת" ואם הקב"ה מרגיש זר שם, מה יש לו לעשות באותו מקום.</w:t>
      </w:r>
    </w:p>
    <w:p w:rsidR="00BC26B6" w:rsidRDefault="0020180D" w:rsidP="0020180D">
      <w:pPr>
        <w:jc w:val="both"/>
        <w:rPr>
          <w:rFonts w:asciiTheme="minorBidi" w:hAnsiTheme="minorBidi"/>
          <w:rtl/>
        </w:rPr>
      </w:pPr>
      <w:r>
        <w:rPr>
          <w:rFonts w:asciiTheme="minorBidi" w:hAnsiTheme="minorBidi" w:hint="cs"/>
          <w:rtl/>
        </w:rPr>
        <w:t xml:space="preserve">בימים </w:t>
      </w:r>
      <w:r w:rsidRPr="0020180D">
        <w:rPr>
          <w:rFonts w:asciiTheme="minorBidi" w:hAnsiTheme="minorBidi" w:hint="cs"/>
          <w:b/>
          <w:bCs/>
          <w:rtl/>
        </w:rPr>
        <w:t>שלפני</w:t>
      </w:r>
      <w:r>
        <w:rPr>
          <w:rFonts w:asciiTheme="minorBidi" w:hAnsiTheme="minorBidi" w:hint="cs"/>
          <w:rtl/>
        </w:rPr>
        <w:t xml:space="preserve"> חג השבועות, חג מתן תורתנו, אנו מקדימים ובוחנים את </w:t>
      </w:r>
      <w:r w:rsidRPr="0020180D">
        <w:rPr>
          <w:rFonts w:asciiTheme="minorBidi" w:hAnsiTheme="minorBidi" w:hint="cs"/>
          <w:b/>
          <w:bCs/>
          <w:rtl/>
        </w:rPr>
        <w:t>הכלי עצמו</w:t>
      </w:r>
      <w:r>
        <w:rPr>
          <w:rFonts w:asciiTheme="minorBidi" w:hAnsiTheme="minorBidi" w:hint="cs"/>
          <w:rtl/>
        </w:rPr>
        <w:t xml:space="preserve">. את האישיות עצמה. האם אנו מוכנים באופן פנימי לחתונה עם הקב"ה או שאנו </w:t>
      </w:r>
      <w:r w:rsidR="00946D7F">
        <w:rPr>
          <w:rFonts w:asciiTheme="minorBidi" w:hAnsiTheme="minorBidi" w:hint="cs"/>
          <w:rtl/>
        </w:rPr>
        <w:t xml:space="preserve">בעלי תאווה וחמדנים, </w:t>
      </w:r>
      <w:r>
        <w:rPr>
          <w:rFonts w:asciiTheme="minorBidi" w:hAnsiTheme="minorBidi" w:hint="cs"/>
          <w:rtl/>
        </w:rPr>
        <w:t xml:space="preserve">עצבים, רוגזים, חרדים, גאוותנים ושחצנים </w:t>
      </w:r>
      <w:r>
        <w:rPr>
          <w:rFonts w:asciiTheme="minorBidi" w:hAnsiTheme="minorBidi"/>
          <w:rtl/>
        </w:rPr>
        <w:t>–</w:t>
      </w:r>
      <w:r>
        <w:rPr>
          <w:rFonts w:asciiTheme="minorBidi" w:hAnsiTheme="minorBidi" w:hint="cs"/>
          <w:rtl/>
        </w:rPr>
        <w:t xml:space="preserve"> ואין עם מי לבנות מדינה...</w:t>
      </w:r>
    </w:p>
    <w:p w:rsidR="0020180D" w:rsidRDefault="00667949" w:rsidP="0020180D">
      <w:pPr>
        <w:jc w:val="both"/>
        <w:rPr>
          <w:rFonts w:asciiTheme="minorBidi" w:hAnsiTheme="minorBidi"/>
          <w:rtl/>
        </w:rPr>
      </w:pPr>
      <w:r w:rsidRPr="00667949">
        <w:rPr>
          <w:rFonts w:asciiTheme="minorBidi" w:hAnsiTheme="minorBidi" w:hint="cs"/>
          <w:b/>
          <w:bCs/>
          <w:highlight w:val="yellow"/>
          <w:rtl/>
        </w:rPr>
        <w:t xml:space="preserve">אבות </w:t>
      </w:r>
      <w:proofErr w:type="spellStart"/>
      <w:r w:rsidRPr="00667949">
        <w:rPr>
          <w:rFonts w:asciiTheme="minorBidi" w:hAnsiTheme="minorBidi" w:hint="cs"/>
          <w:b/>
          <w:bCs/>
          <w:highlight w:val="yellow"/>
          <w:rtl/>
        </w:rPr>
        <w:t>ג,יז</w:t>
      </w:r>
      <w:proofErr w:type="spellEnd"/>
      <w:r w:rsidRPr="00667949">
        <w:rPr>
          <w:rFonts w:asciiTheme="minorBidi" w:hAnsiTheme="minorBidi" w:hint="cs"/>
          <w:highlight w:val="yellow"/>
          <w:rtl/>
        </w:rPr>
        <w:t xml:space="preserve">: אם אין דרך ארץ </w:t>
      </w:r>
      <w:r w:rsidRPr="00667949">
        <w:rPr>
          <w:rFonts w:asciiTheme="minorBidi" w:hAnsiTheme="minorBidi"/>
          <w:highlight w:val="yellow"/>
          <w:rtl/>
        </w:rPr>
        <w:t>–</w:t>
      </w:r>
      <w:r w:rsidRPr="00667949">
        <w:rPr>
          <w:rFonts w:asciiTheme="minorBidi" w:hAnsiTheme="minorBidi" w:hint="cs"/>
          <w:highlight w:val="yellow"/>
          <w:rtl/>
        </w:rPr>
        <w:t xml:space="preserve"> אין תורה. </w:t>
      </w:r>
      <w:r w:rsidRPr="00667949">
        <w:rPr>
          <w:rFonts w:asciiTheme="minorBidi" w:hAnsiTheme="minorBidi" w:hint="cs"/>
          <w:b/>
          <w:bCs/>
          <w:highlight w:val="yellow"/>
          <w:rtl/>
        </w:rPr>
        <w:t>פירוש</w:t>
      </w:r>
      <w:r w:rsidRPr="00667949">
        <w:rPr>
          <w:rFonts w:asciiTheme="minorBidi" w:hAnsiTheme="minorBidi" w:hint="cs"/>
          <w:highlight w:val="yellow"/>
          <w:rtl/>
        </w:rPr>
        <w:t xml:space="preserve"> </w:t>
      </w:r>
      <w:r w:rsidRPr="00667949">
        <w:rPr>
          <w:rFonts w:asciiTheme="minorBidi" w:hAnsiTheme="minorBidi" w:hint="cs"/>
          <w:b/>
          <w:bCs/>
          <w:highlight w:val="yellow"/>
          <w:rtl/>
        </w:rPr>
        <w:t>רבנו יונה</w:t>
      </w:r>
      <w:r w:rsidRPr="00667949">
        <w:rPr>
          <w:rFonts w:asciiTheme="minorBidi" w:hAnsiTheme="minorBidi" w:hint="cs"/>
          <w:highlight w:val="yellow"/>
          <w:rtl/>
        </w:rPr>
        <w:t>: רצה לומר ש</w:t>
      </w:r>
      <w:r w:rsidRPr="00946D7F">
        <w:rPr>
          <w:rFonts w:asciiTheme="minorBidi" w:hAnsiTheme="minorBidi" w:hint="cs"/>
          <w:b/>
          <w:bCs/>
          <w:highlight w:val="yellow"/>
          <w:rtl/>
        </w:rPr>
        <w:t>צריך תחילה לתקן את עצמו במידות</w:t>
      </w:r>
      <w:r w:rsidRPr="00667949">
        <w:rPr>
          <w:rFonts w:asciiTheme="minorBidi" w:hAnsiTheme="minorBidi" w:hint="cs"/>
          <w:highlight w:val="yellow"/>
          <w:rtl/>
        </w:rPr>
        <w:t xml:space="preserve"> ובזה תשכון התורה עליו, שאינה שוכנת בגוף שאינו בעל מידות טובות.</w:t>
      </w:r>
      <w:r>
        <w:rPr>
          <w:rFonts w:asciiTheme="minorBidi" w:hAnsiTheme="minorBidi" w:hint="cs"/>
          <w:rtl/>
        </w:rPr>
        <w:t xml:space="preserve"> </w:t>
      </w:r>
    </w:p>
    <w:p w:rsidR="00667949" w:rsidRDefault="00667949" w:rsidP="0020180D">
      <w:pPr>
        <w:jc w:val="both"/>
        <w:rPr>
          <w:rFonts w:asciiTheme="minorBidi" w:hAnsiTheme="minorBidi"/>
          <w:rtl/>
        </w:rPr>
      </w:pPr>
      <w:r w:rsidRPr="00667949">
        <w:rPr>
          <w:rFonts w:asciiTheme="minorBidi" w:hAnsiTheme="minorBidi" w:hint="cs"/>
          <w:b/>
          <w:bCs/>
          <w:highlight w:val="yellow"/>
          <w:rtl/>
        </w:rPr>
        <w:t xml:space="preserve">רבי חיים </w:t>
      </w:r>
      <w:proofErr w:type="spellStart"/>
      <w:r w:rsidRPr="00667949">
        <w:rPr>
          <w:rFonts w:asciiTheme="minorBidi" w:hAnsiTheme="minorBidi" w:hint="cs"/>
          <w:b/>
          <w:bCs/>
          <w:highlight w:val="yellow"/>
          <w:rtl/>
        </w:rPr>
        <w:t>ויטאל</w:t>
      </w:r>
      <w:proofErr w:type="spellEnd"/>
      <w:r w:rsidRPr="00667949">
        <w:rPr>
          <w:rFonts w:asciiTheme="minorBidi" w:hAnsiTheme="minorBidi" w:hint="cs"/>
          <w:b/>
          <w:bCs/>
          <w:highlight w:val="yellow"/>
          <w:rtl/>
        </w:rPr>
        <w:t>, שערי קדושה השער השני</w:t>
      </w:r>
      <w:r w:rsidRPr="00667949">
        <w:rPr>
          <w:rFonts w:asciiTheme="minorBidi" w:hAnsiTheme="minorBidi" w:hint="cs"/>
          <w:highlight w:val="yellow"/>
          <w:rtl/>
        </w:rPr>
        <w:t xml:space="preserve">: בנפש הזה תלויות המידות הטובות והרעות והן כיסא ויסוד ושורש אל הנפש העליונה השכלית אשר בה תלויים תרי"ג מצוות התורה. ולפיכך אין המידות מכלל תרי"ג מצוות התורה, אמנם הן </w:t>
      </w:r>
      <w:r w:rsidRPr="00946D7F">
        <w:rPr>
          <w:rFonts w:asciiTheme="minorBidi" w:hAnsiTheme="minorBidi" w:hint="cs"/>
          <w:b/>
          <w:bCs/>
          <w:highlight w:val="yellow"/>
          <w:rtl/>
        </w:rPr>
        <w:t xml:space="preserve">הכנות עיקריות אל </w:t>
      </w:r>
      <w:proofErr w:type="spellStart"/>
      <w:r w:rsidRPr="00946D7F">
        <w:rPr>
          <w:rFonts w:asciiTheme="minorBidi" w:hAnsiTheme="minorBidi" w:hint="cs"/>
          <w:b/>
          <w:bCs/>
          <w:highlight w:val="yellow"/>
          <w:rtl/>
        </w:rPr>
        <w:t>התרי"ג</w:t>
      </w:r>
      <w:proofErr w:type="spellEnd"/>
      <w:r w:rsidRPr="00946D7F">
        <w:rPr>
          <w:rFonts w:asciiTheme="minorBidi" w:hAnsiTheme="minorBidi" w:hint="cs"/>
          <w:b/>
          <w:bCs/>
          <w:highlight w:val="yellow"/>
          <w:rtl/>
        </w:rPr>
        <w:t xml:space="preserve"> מצוות</w:t>
      </w:r>
      <w:r w:rsidRPr="00667949">
        <w:rPr>
          <w:rFonts w:asciiTheme="minorBidi" w:hAnsiTheme="minorBidi" w:hint="cs"/>
          <w:highlight w:val="yellow"/>
          <w:rtl/>
        </w:rPr>
        <w:t xml:space="preserve"> </w:t>
      </w:r>
      <w:r w:rsidRPr="00667949">
        <w:rPr>
          <w:rFonts w:asciiTheme="minorBidi" w:hAnsiTheme="minorBidi"/>
          <w:highlight w:val="yellow"/>
          <w:rtl/>
        </w:rPr>
        <w:t>–</w:t>
      </w:r>
      <w:r w:rsidRPr="00667949">
        <w:rPr>
          <w:rFonts w:asciiTheme="minorBidi" w:hAnsiTheme="minorBidi" w:hint="cs"/>
          <w:highlight w:val="yellow"/>
          <w:rtl/>
        </w:rPr>
        <w:t xml:space="preserve"> בקיומם או בביטולם.</w:t>
      </w:r>
    </w:p>
    <w:p w:rsidR="00AB35E9" w:rsidRDefault="00AB35E9" w:rsidP="0020180D">
      <w:pPr>
        <w:jc w:val="both"/>
        <w:rPr>
          <w:rFonts w:asciiTheme="minorBidi" w:hAnsiTheme="minorBidi"/>
          <w:rtl/>
        </w:rPr>
      </w:pPr>
    </w:p>
    <w:p w:rsidR="0020180D" w:rsidRDefault="00AB35E9" w:rsidP="00946D7F">
      <w:pPr>
        <w:jc w:val="both"/>
        <w:rPr>
          <w:rFonts w:asciiTheme="minorBidi" w:hAnsiTheme="minorBidi"/>
          <w:rtl/>
        </w:rPr>
      </w:pPr>
      <w:r>
        <w:rPr>
          <w:rFonts w:asciiTheme="minorBidi" w:hAnsiTheme="minorBidi" w:hint="cs"/>
          <w:rtl/>
        </w:rPr>
        <w:t xml:space="preserve">ג. </w:t>
      </w:r>
      <w:r w:rsidR="0020180D">
        <w:rPr>
          <w:rFonts w:asciiTheme="minorBidi" w:hAnsiTheme="minorBidi" w:hint="cs"/>
          <w:rtl/>
        </w:rPr>
        <w:t>כדי לעשות סדר</w:t>
      </w:r>
      <w:r w:rsidR="00946D7F">
        <w:rPr>
          <w:rFonts w:asciiTheme="minorBidi" w:hAnsiTheme="minorBidi" w:hint="cs"/>
          <w:rtl/>
        </w:rPr>
        <w:t xml:space="preserve"> בעבודת המידות</w:t>
      </w:r>
      <w:r w:rsidR="0020180D">
        <w:rPr>
          <w:rFonts w:asciiTheme="minorBidi" w:hAnsiTheme="minorBidi" w:hint="cs"/>
          <w:rtl/>
        </w:rPr>
        <w:t xml:space="preserve">, </w:t>
      </w:r>
      <w:r>
        <w:rPr>
          <w:rFonts w:asciiTheme="minorBidi" w:hAnsiTheme="minorBidi" w:hint="cs"/>
          <w:rtl/>
        </w:rPr>
        <w:t xml:space="preserve">חילקו המקובלים את </w:t>
      </w:r>
      <w:r w:rsidR="00946D7F">
        <w:rPr>
          <w:rFonts w:asciiTheme="minorBidi" w:hAnsiTheme="minorBidi" w:hint="cs"/>
          <w:rtl/>
        </w:rPr>
        <w:t xml:space="preserve">מפת הרגשות לשבע מידות ראשיות וכלליות. ישנן מאות תגובות רגשיות, אבל למעשה כולן הן פרטים של שבע מידות ראשיות (הבא לקמן על פי הספר לדעת את המידות מאת הרה"ח שניאור זלמן </w:t>
      </w:r>
      <w:proofErr w:type="spellStart"/>
      <w:r w:rsidR="00946D7F">
        <w:rPr>
          <w:rFonts w:asciiTheme="minorBidi" w:hAnsiTheme="minorBidi" w:hint="cs"/>
          <w:rtl/>
        </w:rPr>
        <w:t>גופין</w:t>
      </w:r>
      <w:proofErr w:type="spellEnd"/>
      <w:r w:rsidR="00946D7F">
        <w:rPr>
          <w:rFonts w:asciiTheme="minorBidi" w:hAnsiTheme="minorBidi" w:hint="cs"/>
          <w:rtl/>
        </w:rPr>
        <w:t xml:space="preserve">, בעריכת בנו, </w:t>
      </w:r>
      <w:proofErr w:type="spellStart"/>
      <w:r w:rsidR="00946D7F">
        <w:rPr>
          <w:rFonts w:asciiTheme="minorBidi" w:hAnsiTheme="minorBidi" w:hint="cs"/>
          <w:rtl/>
        </w:rPr>
        <w:t>הרה"ת</w:t>
      </w:r>
      <w:proofErr w:type="spellEnd"/>
      <w:r w:rsidR="00946D7F">
        <w:rPr>
          <w:rFonts w:asciiTheme="minorBidi" w:hAnsiTheme="minorBidi" w:hint="cs"/>
          <w:rtl/>
        </w:rPr>
        <w:t xml:space="preserve"> שמעון </w:t>
      </w:r>
      <w:proofErr w:type="spellStart"/>
      <w:r w:rsidR="00946D7F">
        <w:rPr>
          <w:rFonts w:asciiTheme="minorBidi" w:hAnsiTheme="minorBidi" w:hint="cs"/>
          <w:rtl/>
        </w:rPr>
        <w:t>גופין</w:t>
      </w:r>
      <w:proofErr w:type="spellEnd"/>
      <w:r w:rsidR="00946D7F">
        <w:rPr>
          <w:rFonts w:asciiTheme="minorBidi" w:hAnsiTheme="minorBidi" w:hint="cs"/>
          <w:rtl/>
        </w:rPr>
        <w:t>).</w:t>
      </w:r>
    </w:p>
    <w:p w:rsidR="00946D7F" w:rsidRDefault="00946D7F" w:rsidP="008E5F7A">
      <w:pPr>
        <w:jc w:val="both"/>
        <w:rPr>
          <w:rFonts w:asciiTheme="minorBidi" w:hAnsiTheme="minorBidi"/>
          <w:rtl/>
        </w:rPr>
      </w:pPr>
      <w:r>
        <w:rPr>
          <w:rFonts w:asciiTheme="minorBidi" w:hAnsiTheme="minorBidi" w:hint="cs"/>
          <w:rtl/>
        </w:rPr>
        <w:t xml:space="preserve">אם נבחן את סל התגובות הרגשי שלנו, נשים לב שהוא מורכב </w:t>
      </w:r>
      <w:r w:rsidRPr="00946D7F">
        <w:rPr>
          <w:rFonts w:asciiTheme="minorBidi" w:hAnsiTheme="minorBidi" w:hint="cs"/>
          <w:b/>
          <w:bCs/>
          <w:rtl/>
        </w:rPr>
        <w:t>משלוש תכונות בסיסיות</w:t>
      </w:r>
      <w:r>
        <w:rPr>
          <w:rFonts w:asciiTheme="minorBidi" w:hAnsiTheme="minorBidi" w:hint="cs"/>
          <w:rtl/>
        </w:rPr>
        <w:t xml:space="preserve">. כל מעשה שנעשה במהלך החיים, הוא בהכרח תוצאה של אחת מהתכונות הללו: 1. קירוב. 2. ריחוק. 3. תכליתיות. אדם יכול ללכת לעבודה, משום שהוא </w:t>
      </w:r>
      <w:r w:rsidRPr="00946D7F">
        <w:rPr>
          <w:rFonts w:asciiTheme="minorBidi" w:hAnsiTheme="minorBidi" w:hint="cs"/>
          <w:b/>
          <w:bCs/>
          <w:rtl/>
        </w:rPr>
        <w:t>אוהב</w:t>
      </w:r>
      <w:r>
        <w:rPr>
          <w:rFonts w:asciiTheme="minorBidi" w:hAnsiTheme="minorBidi" w:hint="cs"/>
          <w:rtl/>
        </w:rPr>
        <w:t xml:space="preserve"> את העבודה ומרגיש קרוב אליה. הוא יכול ללכת לעבודה מהסיבה ההפוכה: הוא </w:t>
      </w:r>
      <w:r w:rsidR="008E5F7A">
        <w:rPr>
          <w:rFonts w:asciiTheme="minorBidi" w:hAnsiTheme="minorBidi" w:hint="cs"/>
          <w:b/>
          <w:bCs/>
          <w:rtl/>
        </w:rPr>
        <w:t xml:space="preserve">ירא </w:t>
      </w:r>
      <w:r>
        <w:rPr>
          <w:rFonts w:asciiTheme="minorBidi" w:hAnsiTheme="minorBidi" w:hint="cs"/>
          <w:rtl/>
        </w:rPr>
        <w:t xml:space="preserve">להישאר בלי פרנסה. והוא יכול ללכת לעבודה מסיבה </w:t>
      </w:r>
      <w:r>
        <w:rPr>
          <w:rFonts w:asciiTheme="minorBidi" w:hAnsiTheme="minorBidi" w:hint="cs"/>
          <w:rtl/>
        </w:rPr>
        <w:lastRenderedPageBreak/>
        <w:t xml:space="preserve">שלישית: הוא פשוט חושב בצורה </w:t>
      </w:r>
      <w:r w:rsidRPr="00946D7F">
        <w:rPr>
          <w:rFonts w:asciiTheme="minorBidi" w:hAnsiTheme="minorBidi" w:hint="cs"/>
          <w:b/>
          <w:bCs/>
          <w:rtl/>
        </w:rPr>
        <w:t>עניינית</w:t>
      </w:r>
      <w:r>
        <w:rPr>
          <w:rFonts w:asciiTheme="minorBidi" w:hAnsiTheme="minorBidi" w:hint="cs"/>
          <w:rtl/>
        </w:rPr>
        <w:t xml:space="preserve"> </w:t>
      </w:r>
      <w:r w:rsidR="008E5F7A" w:rsidRPr="008E5F7A">
        <w:rPr>
          <w:rFonts w:asciiTheme="minorBidi" w:hAnsiTheme="minorBidi" w:hint="cs"/>
          <w:b/>
          <w:bCs/>
          <w:rtl/>
        </w:rPr>
        <w:t>ותכליתית</w:t>
      </w:r>
      <w:r w:rsidR="008E5F7A">
        <w:rPr>
          <w:rFonts w:asciiTheme="minorBidi" w:hAnsiTheme="minorBidi" w:hint="cs"/>
          <w:rtl/>
        </w:rPr>
        <w:t xml:space="preserve"> ומבין שהוא חייב ללכת לעבוד</w:t>
      </w:r>
      <w:r>
        <w:rPr>
          <w:rFonts w:asciiTheme="minorBidi" w:hAnsiTheme="minorBidi" w:hint="cs"/>
          <w:rtl/>
        </w:rPr>
        <w:t xml:space="preserve">. </w:t>
      </w:r>
      <w:r w:rsidR="00E96E10">
        <w:rPr>
          <w:rFonts w:asciiTheme="minorBidi" w:hAnsiTheme="minorBidi" w:hint="cs"/>
          <w:rtl/>
        </w:rPr>
        <w:t xml:space="preserve">אין לו שום רגשות כלפי הנושא, אלא </w:t>
      </w:r>
      <w:r>
        <w:rPr>
          <w:rFonts w:asciiTheme="minorBidi" w:hAnsiTheme="minorBidi" w:hint="cs"/>
          <w:rtl/>
        </w:rPr>
        <w:t>הוא טיפוס שכלי שמונע מכוח ההיגיון</w:t>
      </w:r>
      <w:r w:rsidR="00E96E10">
        <w:rPr>
          <w:rFonts w:asciiTheme="minorBidi" w:hAnsiTheme="minorBidi" w:hint="cs"/>
          <w:rtl/>
        </w:rPr>
        <w:t>.</w:t>
      </w:r>
    </w:p>
    <w:p w:rsidR="00946D7F" w:rsidRDefault="00946D7F" w:rsidP="00AB35E9">
      <w:pPr>
        <w:jc w:val="both"/>
        <w:rPr>
          <w:rFonts w:asciiTheme="minorBidi" w:hAnsiTheme="minorBidi"/>
          <w:rtl/>
        </w:rPr>
      </w:pPr>
      <w:r>
        <w:rPr>
          <w:rFonts w:asciiTheme="minorBidi" w:hAnsiTheme="minorBidi" w:hint="cs"/>
          <w:rtl/>
        </w:rPr>
        <w:t xml:space="preserve">בשפת הקבלה, התכונות הללו מכונות בשם "חסד" </w:t>
      </w:r>
      <w:r>
        <w:rPr>
          <w:rFonts w:asciiTheme="minorBidi" w:hAnsiTheme="minorBidi"/>
          <w:rtl/>
        </w:rPr>
        <w:t>–</w:t>
      </w:r>
      <w:r>
        <w:rPr>
          <w:rFonts w:asciiTheme="minorBidi" w:hAnsiTheme="minorBidi" w:hint="cs"/>
          <w:rtl/>
        </w:rPr>
        <w:t xml:space="preserve"> קירוב, "גבורה" </w:t>
      </w:r>
      <w:r>
        <w:rPr>
          <w:rFonts w:asciiTheme="minorBidi" w:hAnsiTheme="minorBidi"/>
          <w:rtl/>
        </w:rPr>
        <w:t>–</w:t>
      </w:r>
      <w:r>
        <w:rPr>
          <w:rFonts w:asciiTheme="minorBidi" w:hAnsiTheme="minorBidi" w:hint="cs"/>
          <w:rtl/>
        </w:rPr>
        <w:t xml:space="preserve"> ריחוק ו"תפארת" </w:t>
      </w:r>
      <w:r>
        <w:rPr>
          <w:rFonts w:asciiTheme="minorBidi" w:hAnsiTheme="minorBidi"/>
          <w:rtl/>
        </w:rPr>
        <w:t>–</w:t>
      </w:r>
      <w:r>
        <w:rPr>
          <w:rFonts w:asciiTheme="minorBidi" w:hAnsiTheme="minorBidi" w:hint="cs"/>
          <w:rtl/>
        </w:rPr>
        <w:t xml:space="preserve"> תכליתיות וענייניות. התכונה </w:t>
      </w:r>
      <w:r w:rsidR="00AB35E9">
        <w:rPr>
          <w:rFonts w:asciiTheme="minorBidi" w:hAnsiTheme="minorBidi" w:hint="cs"/>
          <w:rtl/>
        </w:rPr>
        <w:t xml:space="preserve">השלישית </w:t>
      </w:r>
      <w:r>
        <w:rPr>
          <w:rFonts w:asciiTheme="minorBidi" w:hAnsiTheme="minorBidi" w:hint="cs"/>
          <w:rtl/>
        </w:rPr>
        <w:t xml:space="preserve">מכונה בשם "תפארת", כמו פאר ויופי, משום שהאדם </w:t>
      </w:r>
      <w:r w:rsidR="00E96E10">
        <w:rPr>
          <w:rFonts w:asciiTheme="minorBidi" w:hAnsiTheme="minorBidi" w:hint="cs"/>
          <w:rtl/>
        </w:rPr>
        <w:t>הענייני, יכול לפעול בשני הקווים גם יחד.</w:t>
      </w:r>
    </w:p>
    <w:p w:rsidR="00E96E10" w:rsidRDefault="00E96E10" w:rsidP="008E5F7A">
      <w:pPr>
        <w:jc w:val="both"/>
        <w:rPr>
          <w:rFonts w:asciiTheme="minorBidi" w:hAnsiTheme="minorBidi"/>
          <w:rtl/>
        </w:rPr>
      </w:pPr>
      <w:r>
        <w:rPr>
          <w:rFonts w:asciiTheme="minorBidi" w:hAnsiTheme="minorBidi" w:hint="cs"/>
          <w:rtl/>
        </w:rPr>
        <w:t xml:space="preserve">בשבוע ה"חסד", אנו בוחנים את </w:t>
      </w:r>
      <w:r w:rsidR="00617748">
        <w:rPr>
          <w:rFonts w:asciiTheme="minorBidi" w:hAnsiTheme="minorBidi" w:hint="cs"/>
          <w:rtl/>
        </w:rPr>
        <w:t xml:space="preserve">ענפי </w:t>
      </w:r>
      <w:r>
        <w:rPr>
          <w:rFonts w:asciiTheme="minorBidi" w:hAnsiTheme="minorBidi" w:hint="cs"/>
          <w:rtl/>
        </w:rPr>
        <w:t xml:space="preserve">ה"חסד". למשל, תכונת </w:t>
      </w:r>
      <w:r w:rsidRPr="00AB35E9">
        <w:rPr>
          <w:rFonts w:asciiTheme="minorBidi" w:hAnsiTheme="minorBidi" w:hint="cs"/>
          <w:b/>
          <w:bCs/>
          <w:rtl/>
        </w:rPr>
        <w:t>האהבה</w:t>
      </w:r>
      <w:r>
        <w:rPr>
          <w:rFonts w:asciiTheme="minorBidi" w:hAnsiTheme="minorBidi" w:hint="cs"/>
          <w:rtl/>
        </w:rPr>
        <w:t xml:space="preserve">: האם אנחנו אוהבים בפנימיות את חיי הקדושה או </w:t>
      </w:r>
      <w:r w:rsidR="00617748">
        <w:rPr>
          <w:rFonts w:asciiTheme="minorBidi" w:hAnsiTheme="minorBidi" w:hint="cs"/>
          <w:rtl/>
        </w:rPr>
        <w:t>תאבים ל</w:t>
      </w:r>
      <w:r>
        <w:rPr>
          <w:rFonts w:asciiTheme="minorBidi" w:hAnsiTheme="minorBidi" w:hint="cs"/>
          <w:rtl/>
        </w:rPr>
        <w:t>חיי העולם</w:t>
      </w:r>
      <w:r w:rsidR="008E5F7A">
        <w:rPr>
          <w:rFonts w:asciiTheme="minorBidi" w:hAnsiTheme="minorBidi" w:hint="cs"/>
          <w:rtl/>
        </w:rPr>
        <w:t xml:space="preserve"> הזה</w:t>
      </w:r>
      <w:r>
        <w:rPr>
          <w:rFonts w:asciiTheme="minorBidi" w:hAnsiTheme="minorBidi" w:hint="cs"/>
          <w:rtl/>
        </w:rPr>
        <w:t xml:space="preserve">? אנו בוחנים </w:t>
      </w:r>
      <w:r w:rsidR="00AB35E9">
        <w:rPr>
          <w:rFonts w:asciiTheme="minorBidi" w:hAnsiTheme="minorBidi" w:hint="cs"/>
          <w:rtl/>
        </w:rPr>
        <w:t xml:space="preserve">את </w:t>
      </w:r>
      <w:r>
        <w:rPr>
          <w:rFonts w:asciiTheme="minorBidi" w:hAnsiTheme="minorBidi" w:hint="cs"/>
          <w:rtl/>
        </w:rPr>
        <w:t>האהבה שבין אדם לחברו, האם אוהבים את הזולת ומוכנים להקריב בשבילו או אוהבים את עצמנו</w:t>
      </w:r>
      <w:r w:rsidR="00AB35E9">
        <w:rPr>
          <w:rFonts w:asciiTheme="minorBidi" w:hAnsiTheme="minorBidi" w:hint="cs"/>
          <w:rtl/>
        </w:rPr>
        <w:t xml:space="preserve"> והזולת נועד </w:t>
      </w:r>
      <w:r w:rsidR="008E5F7A">
        <w:rPr>
          <w:rFonts w:asciiTheme="minorBidi" w:hAnsiTheme="minorBidi" w:hint="cs"/>
          <w:rtl/>
        </w:rPr>
        <w:t xml:space="preserve">רק </w:t>
      </w:r>
      <w:r w:rsidR="00AB35E9">
        <w:rPr>
          <w:rFonts w:asciiTheme="minorBidi" w:hAnsiTheme="minorBidi" w:hint="cs"/>
          <w:rtl/>
        </w:rPr>
        <w:t>לשרת אותנו?</w:t>
      </w:r>
    </w:p>
    <w:p w:rsidR="00E96E10" w:rsidRDefault="00E96E10" w:rsidP="00617748">
      <w:pPr>
        <w:jc w:val="both"/>
        <w:rPr>
          <w:rFonts w:asciiTheme="minorBidi" w:hAnsiTheme="minorBidi"/>
          <w:rtl/>
        </w:rPr>
      </w:pPr>
      <w:r>
        <w:rPr>
          <w:rFonts w:asciiTheme="minorBidi" w:hAnsiTheme="minorBidi" w:hint="cs"/>
          <w:rtl/>
        </w:rPr>
        <w:t xml:space="preserve">בשבוע השני, של ה"גבורה", אנו בוחנים את כל הענפים של ה"ריחוק": האם מפחיד אותנו לעבור על רצון ה' או מפחיד אותנו רק להישאר בלי פרנסה? מה מרגיז אותנו: אדם שעובר על רצון ה' או אדם שפוגע בנו אישית? וכן בדברים שבין אדם לחברו: האם אנו כועסים על אדם אחר כי ראוי לכעוס עליו או כי מלאים ב"ישות" ולכן כועסים על כל מי שמסוגל לאיים על המעמד שלנו </w:t>
      </w:r>
      <w:proofErr w:type="spellStart"/>
      <w:r>
        <w:rPr>
          <w:rFonts w:asciiTheme="minorBidi" w:hAnsiTheme="minorBidi" w:hint="cs"/>
          <w:rtl/>
        </w:rPr>
        <w:t>וכו</w:t>
      </w:r>
      <w:proofErr w:type="spellEnd"/>
      <w:r>
        <w:rPr>
          <w:rFonts w:asciiTheme="minorBidi" w:hAnsiTheme="minorBidi" w:hint="cs"/>
          <w:rtl/>
        </w:rPr>
        <w:t>'.</w:t>
      </w:r>
    </w:p>
    <w:p w:rsidR="00E96E10" w:rsidRDefault="00E96E10" w:rsidP="00E96E10">
      <w:pPr>
        <w:jc w:val="both"/>
        <w:rPr>
          <w:rFonts w:asciiTheme="minorBidi" w:hAnsiTheme="minorBidi"/>
          <w:rtl/>
        </w:rPr>
      </w:pPr>
      <w:r>
        <w:rPr>
          <w:rFonts w:asciiTheme="minorBidi" w:hAnsiTheme="minorBidi" w:hint="cs"/>
          <w:rtl/>
        </w:rPr>
        <w:t xml:space="preserve">מעניין להוסיף גם את תוכן שאר הספירות, כפי שמבואר בספר הנ"ל: על מנת </w:t>
      </w:r>
      <w:r w:rsidRPr="00E96E10">
        <w:rPr>
          <w:rFonts w:asciiTheme="minorBidi" w:hAnsiTheme="minorBidi" w:hint="cs"/>
          <w:b/>
          <w:bCs/>
          <w:rtl/>
        </w:rPr>
        <w:t>לחזק את התפקוד</w:t>
      </w:r>
      <w:r>
        <w:rPr>
          <w:rFonts w:asciiTheme="minorBidi" w:hAnsiTheme="minorBidi" w:hint="cs"/>
          <w:rtl/>
        </w:rPr>
        <w:t xml:space="preserve"> של שלוש הספירות הראשיות, ישנן בנפש שלוש תכונות נוספות, שעניינן </w:t>
      </w:r>
      <w:r w:rsidRPr="00AB35E9">
        <w:rPr>
          <w:rFonts w:asciiTheme="minorBidi" w:hAnsiTheme="minorBidi" w:hint="cs"/>
          <w:b/>
          <w:bCs/>
          <w:rtl/>
        </w:rPr>
        <w:t>לתמוך ולבסס את תפקוד הספירות הראשיות</w:t>
      </w:r>
      <w:r w:rsidR="00617748">
        <w:rPr>
          <w:rFonts w:asciiTheme="minorBidi" w:hAnsiTheme="minorBidi" w:hint="cs"/>
          <w:rtl/>
        </w:rPr>
        <w:t xml:space="preserve">: מידת ה"נצח", </w:t>
      </w:r>
      <w:r>
        <w:rPr>
          <w:rFonts w:asciiTheme="minorBidi" w:hAnsiTheme="minorBidi" w:hint="cs"/>
          <w:rtl/>
        </w:rPr>
        <w:t xml:space="preserve">היא </w:t>
      </w:r>
      <w:r w:rsidRPr="00E96E10">
        <w:rPr>
          <w:rFonts w:asciiTheme="minorBidi" w:hAnsiTheme="minorBidi" w:hint="cs"/>
          <w:b/>
          <w:bCs/>
          <w:rtl/>
        </w:rPr>
        <w:t>עקשנות</w:t>
      </w:r>
      <w:r>
        <w:rPr>
          <w:rFonts w:asciiTheme="minorBidi" w:hAnsiTheme="minorBidi" w:hint="cs"/>
          <w:rtl/>
        </w:rPr>
        <w:t xml:space="preserve"> להת</w:t>
      </w:r>
      <w:r w:rsidR="00617748">
        <w:rPr>
          <w:rFonts w:asciiTheme="minorBidi" w:hAnsiTheme="minorBidi" w:hint="cs"/>
          <w:rtl/>
        </w:rPr>
        <w:t xml:space="preserve">גבר כנגד ההפרעות. מידת ה"הוד", </w:t>
      </w:r>
      <w:r>
        <w:rPr>
          <w:rFonts w:asciiTheme="minorBidi" w:hAnsiTheme="minorBidi" w:hint="cs"/>
          <w:rtl/>
        </w:rPr>
        <w:t xml:space="preserve">היא התגברות כנגד ההפרעות מתוך </w:t>
      </w:r>
      <w:r w:rsidRPr="008854C4">
        <w:rPr>
          <w:rFonts w:asciiTheme="minorBidi" w:hAnsiTheme="minorBidi" w:hint="cs"/>
          <w:b/>
          <w:bCs/>
          <w:rtl/>
        </w:rPr>
        <w:t xml:space="preserve">ביטול </w:t>
      </w:r>
      <w:r w:rsidR="008854C4" w:rsidRPr="008854C4">
        <w:rPr>
          <w:rFonts w:asciiTheme="minorBidi" w:hAnsiTheme="minorBidi" w:hint="cs"/>
          <w:b/>
          <w:bCs/>
          <w:rtl/>
        </w:rPr>
        <w:t>וקבלת עול</w:t>
      </w:r>
      <w:r w:rsidR="00617748">
        <w:rPr>
          <w:rFonts w:asciiTheme="minorBidi" w:hAnsiTheme="minorBidi" w:hint="cs"/>
          <w:rtl/>
        </w:rPr>
        <w:t xml:space="preserve">. מידת ה"יסוד", </w:t>
      </w:r>
      <w:r w:rsidR="008854C4">
        <w:rPr>
          <w:rFonts w:asciiTheme="minorBidi" w:hAnsiTheme="minorBidi" w:hint="cs"/>
          <w:rtl/>
        </w:rPr>
        <w:t xml:space="preserve">היא התגברות כנגד ההפרעות, מתוך </w:t>
      </w:r>
      <w:r w:rsidR="008854C4" w:rsidRPr="008854C4">
        <w:rPr>
          <w:rFonts w:asciiTheme="minorBidi" w:hAnsiTheme="minorBidi" w:hint="cs"/>
          <w:b/>
          <w:bCs/>
          <w:rtl/>
        </w:rPr>
        <w:t>התקשרות וחיבור</w:t>
      </w:r>
      <w:r w:rsidR="008854C4">
        <w:rPr>
          <w:rFonts w:asciiTheme="minorBidi" w:hAnsiTheme="minorBidi" w:hint="cs"/>
          <w:rtl/>
        </w:rPr>
        <w:t xml:space="preserve"> אל העניין.</w:t>
      </w:r>
    </w:p>
    <w:p w:rsidR="00BE20E7" w:rsidRDefault="008854C4" w:rsidP="00617748">
      <w:pPr>
        <w:jc w:val="both"/>
        <w:rPr>
          <w:rFonts w:asciiTheme="minorBidi" w:hAnsiTheme="minorBidi"/>
          <w:rtl/>
        </w:rPr>
      </w:pPr>
      <w:r>
        <w:rPr>
          <w:rFonts w:asciiTheme="minorBidi" w:hAnsiTheme="minorBidi" w:hint="cs"/>
          <w:rtl/>
        </w:rPr>
        <w:t xml:space="preserve">הספירה האחרונה היא מידת ה"מלכות", שהיא כוח </w:t>
      </w:r>
      <w:r w:rsidRPr="008854C4">
        <w:rPr>
          <w:rFonts w:asciiTheme="minorBidi" w:hAnsiTheme="minorBidi" w:hint="cs"/>
          <w:b/>
          <w:bCs/>
          <w:rtl/>
        </w:rPr>
        <w:t>הביצוע המעשי</w:t>
      </w:r>
      <w:r>
        <w:rPr>
          <w:rFonts w:asciiTheme="minorBidi" w:hAnsiTheme="minorBidi" w:hint="cs"/>
          <w:rtl/>
        </w:rPr>
        <w:t xml:space="preserve"> ולהביא את תשוקת המידות עד למחשבה, דיבור ומעשה.</w:t>
      </w:r>
      <w:r w:rsidR="00617748">
        <w:rPr>
          <w:rFonts w:asciiTheme="minorBidi" w:hAnsiTheme="minorBidi" w:hint="cs"/>
          <w:rtl/>
        </w:rPr>
        <w:t xml:space="preserve"> </w:t>
      </w:r>
      <w:r w:rsidR="00BE20E7">
        <w:rPr>
          <w:rFonts w:asciiTheme="minorBidi" w:hAnsiTheme="minorBidi" w:hint="cs"/>
          <w:rtl/>
        </w:rPr>
        <w:t xml:space="preserve">הנה </w:t>
      </w:r>
      <w:r w:rsidR="00421176" w:rsidRPr="00314676">
        <w:rPr>
          <w:rFonts w:asciiTheme="minorBidi" w:hAnsiTheme="minorBidi"/>
          <w:rtl/>
        </w:rPr>
        <w:t xml:space="preserve">קטע </w:t>
      </w:r>
      <w:r w:rsidR="00BE20E7">
        <w:rPr>
          <w:rFonts w:asciiTheme="minorBidi" w:hAnsiTheme="minorBidi" w:hint="cs"/>
          <w:rtl/>
        </w:rPr>
        <w:t xml:space="preserve">קצר </w:t>
      </w:r>
      <w:r w:rsidR="00421176" w:rsidRPr="00314676">
        <w:rPr>
          <w:rFonts w:asciiTheme="minorBidi" w:hAnsiTheme="minorBidi"/>
          <w:rtl/>
        </w:rPr>
        <w:t xml:space="preserve">מתוך אריכות דברי רבנו </w:t>
      </w:r>
      <w:r w:rsidR="00BE20E7">
        <w:rPr>
          <w:rFonts w:asciiTheme="minorBidi" w:hAnsiTheme="minorBidi" w:hint="cs"/>
          <w:rtl/>
        </w:rPr>
        <w:t>בעניין תיקון המידות, כפי שהם בדברים שבין אדם למקום</w:t>
      </w:r>
      <w:r w:rsidR="00421176" w:rsidRPr="00314676">
        <w:rPr>
          <w:rFonts w:asciiTheme="minorBidi" w:hAnsiTheme="minorBidi"/>
          <w:rtl/>
        </w:rPr>
        <w:t>:</w:t>
      </w:r>
    </w:p>
    <w:p w:rsidR="00421176" w:rsidRPr="00314676" w:rsidRDefault="00BE20E7" w:rsidP="00BE20E7">
      <w:pPr>
        <w:jc w:val="both"/>
        <w:rPr>
          <w:rFonts w:asciiTheme="minorBidi" w:hAnsiTheme="minorBidi"/>
          <w:highlight w:val="yellow"/>
          <w:rtl/>
        </w:rPr>
      </w:pPr>
      <w:r>
        <w:rPr>
          <w:rFonts w:asciiTheme="minorBidi" w:hAnsiTheme="minorBidi"/>
          <w:b/>
          <w:bCs/>
          <w:highlight w:val="yellow"/>
          <w:rtl/>
        </w:rPr>
        <w:t>תורת מנחם תשי</w:t>
      </w:r>
      <w:r w:rsidR="00421176" w:rsidRPr="00314676">
        <w:rPr>
          <w:rFonts w:asciiTheme="minorBidi" w:hAnsiTheme="minorBidi"/>
          <w:b/>
          <w:bCs/>
          <w:highlight w:val="yellow"/>
          <w:rtl/>
        </w:rPr>
        <w:t xml:space="preserve">א </w:t>
      </w:r>
      <w:r>
        <w:rPr>
          <w:rFonts w:asciiTheme="minorBidi" w:hAnsiTheme="minorBidi" w:hint="cs"/>
          <w:b/>
          <w:bCs/>
          <w:highlight w:val="yellow"/>
          <w:rtl/>
        </w:rPr>
        <w:t>ב/</w:t>
      </w:r>
      <w:r w:rsidR="00421176" w:rsidRPr="00314676">
        <w:rPr>
          <w:rFonts w:asciiTheme="minorBidi" w:hAnsiTheme="minorBidi"/>
          <w:b/>
          <w:bCs/>
          <w:highlight w:val="yellow"/>
          <w:rtl/>
        </w:rPr>
        <w:t>65</w:t>
      </w:r>
      <w:r w:rsidR="00421176" w:rsidRPr="00314676">
        <w:rPr>
          <w:rFonts w:asciiTheme="minorBidi" w:hAnsiTheme="minorBidi"/>
          <w:highlight w:val="yellow"/>
          <w:rtl/>
        </w:rPr>
        <w:t>: ענ</w:t>
      </w:r>
      <w:r>
        <w:rPr>
          <w:rFonts w:asciiTheme="minorBidi" w:hAnsiTheme="minorBidi" w:hint="cs"/>
          <w:highlight w:val="yellow"/>
          <w:rtl/>
        </w:rPr>
        <w:t>י</w:t>
      </w:r>
      <w:r w:rsidR="00421176" w:rsidRPr="00314676">
        <w:rPr>
          <w:rFonts w:asciiTheme="minorBidi" w:hAnsiTheme="minorBidi"/>
          <w:highlight w:val="yellow"/>
          <w:rtl/>
        </w:rPr>
        <w:t xml:space="preserve">ין ספירת העומר הוא בירור המידות ואין מספיק </w:t>
      </w:r>
      <w:r>
        <w:rPr>
          <w:rFonts w:asciiTheme="minorBidi" w:hAnsiTheme="minorBidi" w:hint="cs"/>
          <w:highlight w:val="yellow"/>
          <w:rtl/>
        </w:rPr>
        <w:t>ל</w:t>
      </w:r>
      <w:r w:rsidR="00421176" w:rsidRPr="00314676">
        <w:rPr>
          <w:rFonts w:asciiTheme="minorBidi" w:hAnsiTheme="minorBidi"/>
          <w:highlight w:val="yellow"/>
          <w:rtl/>
        </w:rPr>
        <w:t>זה הבירור בכללות</w:t>
      </w:r>
      <w:r>
        <w:rPr>
          <w:rFonts w:asciiTheme="minorBidi" w:hAnsiTheme="minorBidi" w:hint="cs"/>
          <w:highlight w:val="yellow"/>
          <w:rtl/>
        </w:rPr>
        <w:t>,</w:t>
      </w:r>
      <w:r w:rsidR="00421176" w:rsidRPr="00314676">
        <w:rPr>
          <w:rFonts w:asciiTheme="minorBidi" w:hAnsiTheme="minorBidi"/>
          <w:highlight w:val="yellow"/>
          <w:rtl/>
        </w:rPr>
        <w:t xml:space="preserve"> אלא הבירור בכל מדה כפי שהיא כלולה משאר המידות ... ויובן זה למשל ממידת החסד: עני</w:t>
      </w:r>
      <w:r>
        <w:rPr>
          <w:rFonts w:asciiTheme="minorBidi" w:hAnsiTheme="minorBidi" w:hint="cs"/>
          <w:highlight w:val="yellow"/>
          <w:rtl/>
        </w:rPr>
        <w:t>י</w:t>
      </w:r>
      <w:r w:rsidR="00421176" w:rsidRPr="00314676">
        <w:rPr>
          <w:rFonts w:asciiTheme="minorBidi" w:hAnsiTheme="minorBidi"/>
          <w:highlight w:val="yellow"/>
          <w:rtl/>
        </w:rPr>
        <w:t xml:space="preserve">ן מידת החסד </w:t>
      </w:r>
      <w:r w:rsidR="00421176" w:rsidRPr="000D4B59">
        <w:rPr>
          <w:rFonts w:asciiTheme="minorBidi" w:hAnsiTheme="minorBidi"/>
          <w:highlight w:val="yellow"/>
          <w:rtl/>
        </w:rPr>
        <w:t>בקליפה</w:t>
      </w:r>
      <w:r w:rsidR="00421176" w:rsidRPr="00314676">
        <w:rPr>
          <w:rFonts w:asciiTheme="minorBidi" w:hAnsiTheme="minorBidi"/>
          <w:highlight w:val="yellow"/>
          <w:rtl/>
        </w:rPr>
        <w:t xml:space="preserve"> היא, אהבתו לדברים גשמיים, ועניין חסד שבחסד הוא שאהבתו לדברים גשמיים היא בתשוקה גלויה לגשמיות. וגבורה שבחסד היא שמצד תשוקתו לדברים גשמיים, הוא שונא את </w:t>
      </w:r>
      <w:proofErr w:type="spellStart"/>
      <w:r w:rsidR="00421176" w:rsidRPr="00314676">
        <w:rPr>
          <w:rFonts w:asciiTheme="minorBidi" w:hAnsiTheme="minorBidi"/>
          <w:highlight w:val="yellow"/>
          <w:rtl/>
        </w:rPr>
        <w:t>המנגד</w:t>
      </w:r>
      <w:proofErr w:type="spellEnd"/>
      <w:r w:rsidR="00421176" w:rsidRPr="00314676">
        <w:rPr>
          <w:rFonts w:asciiTheme="minorBidi" w:hAnsiTheme="minorBidi"/>
          <w:highlight w:val="yellow"/>
          <w:rtl/>
        </w:rPr>
        <w:t xml:space="preserve"> לזה. ותפארת שבחסד הוא שנוסף לזה שהוא נמשך לעניינים גשמיים, הוא מתפאר ומתגאה בזה.</w:t>
      </w:r>
    </w:p>
    <w:p w:rsidR="00421176" w:rsidRPr="00314676" w:rsidRDefault="00421176" w:rsidP="00421176">
      <w:pPr>
        <w:jc w:val="both"/>
        <w:rPr>
          <w:rFonts w:asciiTheme="minorBidi" w:hAnsiTheme="minorBidi"/>
          <w:rtl/>
        </w:rPr>
      </w:pPr>
      <w:r w:rsidRPr="00314676">
        <w:rPr>
          <w:rFonts w:asciiTheme="minorBidi" w:hAnsiTheme="minorBidi"/>
          <w:highlight w:val="yellow"/>
          <w:rtl/>
        </w:rPr>
        <w:t>וזה לעומת זה עשה אלוקים: עניין מידת החסד בקדושה היא אהבת ה', וחסד שבחסד הוא שאוהב את אוהבי ה', ועניין גבורה שבחסד הוא מה שמצד אהבתו לה' הוא שונא את מנגדי ה', ותפארת שבחסד הוא כאשר רואה אדם לומד תורה בהתלהבות, הוא מתפאר על היופי שבתורה ומצוות.</w:t>
      </w:r>
    </w:p>
    <w:p w:rsidR="00421176" w:rsidRPr="00314676" w:rsidRDefault="00421176" w:rsidP="00AB35E9">
      <w:pPr>
        <w:pStyle w:val="a6"/>
        <w:spacing w:after="200" w:line="276" w:lineRule="auto"/>
        <w:jc w:val="both"/>
        <w:rPr>
          <w:rFonts w:asciiTheme="minorBidi" w:hAnsiTheme="minorBidi"/>
          <w:sz w:val="22"/>
          <w:szCs w:val="22"/>
          <w:rtl/>
        </w:rPr>
      </w:pPr>
      <w:r w:rsidRPr="00314676">
        <w:rPr>
          <w:rFonts w:asciiTheme="minorBidi" w:hAnsiTheme="minorBidi"/>
          <w:sz w:val="22"/>
          <w:szCs w:val="22"/>
          <w:rtl/>
        </w:rPr>
        <w:t xml:space="preserve">לפי המהלך הזה, אפשר לבאר </w:t>
      </w:r>
      <w:r w:rsidR="00BE20E7">
        <w:rPr>
          <w:rFonts w:asciiTheme="minorBidi" w:hAnsiTheme="minorBidi" w:hint="cs"/>
          <w:sz w:val="22"/>
          <w:szCs w:val="22"/>
          <w:rtl/>
        </w:rPr>
        <w:t xml:space="preserve">היטב </w:t>
      </w:r>
      <w:r w:rsidRPr="00314676">
        <w:rPr>
          <w:rFonts w:asciiTheme="minorBidi" w:hAnsiTheme="minorBidi"/>
          <w:sz w:val="22"/>
          <w:szCs w:val="22"/>
          <w:rtl/>
        </w:rPr>
        <w:t xml:space="preserve">את </w:t>
      </w:r>
      <w:r w:rsidR="00BE20E7">
        <w:rPr>
          <w:rFonts w:asciiTheme="minorBidi" w:hAnsiTheme="minorBidi" w:hint="cs"/>
          <w:sz w:val="22"/>
          <w:szCs w:val="22"/>
          <w:rtl/>
        </w:rPr>
        <w:t>השאלות בהן פתחנו</w:t>
      </w:r>
      <w:r w:rsidRPr="00314676">
        <w:rPr>
          <w:rFonts w:asciiTheme="minorBidi" w:hAnsiTheme="minorBidi"/>
          <w:sz w:val="22"/>
          <w:szCs w:val="22"/>
          <w:rtl/>
        </w:rPr>
        <w:t xml:space="preserve">: מדוע סובר </w:t>
      </w:r>
      <w:proofErr w:type="spellStart"/>
      <w:r w:rsidRPr="00314676">
        <w:rPr>
          <w:rFonts w:asciiTheme="minorBidi" w:hAnsiTheme="minorBidi"/>
          <w:sz w:val="22"/>
          <w:szCs w:val="22"/>
          <w:rtl/>
        </w:rPr>
        <w:t>בה"ג</w:t>
      </w:r>
      <w:proofErr w:type="spellEnd"/>
      <w:r w:rsidRPr="00314676">
        <w:rPr>
          <w:rFonts w:asciiTheme="minorBidi" w:hAnsiTheme="minorBidi"/>
          <w:sz w:val="22"/>
          <w:szCs w:val="22"/>
          <w:rtl/>
        </w:rPr>
        <w:t xml:space="preserve"> שספירת העומר היא בלוק אחד רצוף ואי אפשר לפספס יום אחד</w:t>
      </w:r>
      <w:r w:rsidR="00BE20E7">
        <w:rPr>
          <w:rFonts w:asciiTheme="minorBidi" w:hAnsiTheme="minorBidi" w:hint="cs"/>
          <w:sz w:val="22"/>
          <w:szCs w:val="22"/>
          <w:rtl/>
        </w:rPr>
        <w:t>?</w:t>
      </w:r>
      <w:r w:rsidRPr="00314676">
        <w:rPr>
          <w:rFonts w:asciiTheme="minorBidi" w:hAnsiTheme="minorBidi"/>
          <w:sz w:val="22"/>
          <w:szCs w:val="22"/>
          <w:rtl/>
        </w:rPr>
        <w:t xml:space="preserve"> שכן תהליך הספירה הוא </w:t>
      </w:r>
      <w:r w:rsidR="00AB35E9">
        <w:rPr>
          <w:rFonts w:asciiTheme="minorBidi" w:hAnsiTheme="minorBidi" w:hint="cs"/>
          <w:sz w:val="22"/>
          <w:szCs w:val="22"/>
          <w:rtl/>
        </w:rPr>
        <w:t xml:space="preserve">תהליך </w:t>
      </w:r>
      <w:r w:rsidRPr="00314676">
        <w:rPr>
          <w:rFonts w:asciiTheme="minorBidi" w:hAnsiTheme="minorBidi"/>
          <w:sz w:val="22"/>
          <w:szCs w:val="22"/>
          <w:rtl/>
        </w:rPr>
        <w:t xml:space="preserve">תיקון של </w:t>
      </w:r>
      <w:r w:rsidR="00BE20E7" w:rsidRPr="00BE20E7">
        <w:rPr>
          <w:rFonts w:asciiTheme="minorBidi" w:hAnsiTheme="minorBidi" w:hint="cs"/>
          <w:b/>
          <w:bCs/>
          <w:sz w:val="22"/>
          <w:szCs w:val="22"/>
          <w:rtl/>
        </w:rPr>
        <w:t xml:space="preserve">כל </w:t>
      </w:r>
      <w:r w:rsidRPr="00BE20E7">
        <w:rPr>
          <w:rFonts w:asciiTheme="minorBidi" w:hAnsiTheme="minorBidi"/>
          <w:b/>
          <w:bCs/>
          <w:sz w:val="22"/>
          <w:szCs w:val="22"/>
          <w:rtl/>
        </w:rPr>
        <w:t>פרטי הנפש</w:t>
      </w:r>
      <w:r w:rsidRPr="00314676">
        <w:rPr>
          <w:rFonts w:asciiTheme="minorBidi" w:hAnsiTheme="minorBidi"/>
          <w:sz w:val="22"/>
          <w:szCs w:val="22"/>
          <w:rtl/>
        </w:rPr>
        <w:t xml:space="preserve"> ולכן צריך להיות בעניינים כל יום. פספוס של יום אחד הוא הותרת פינה בנפש שאינה מוכנה כיאות לנישואין הגדולים עם הקב"ה במתן תורה. </w:t>
      </w:r>
    </w:p>
    <w:p w:rsidR="00BE20E7" w:rsidRPr="00BE20E7" w:rsidRDefault="001103FD" w:rsidP="00BE20E7">
      <w:pPr>
        <w:jc w:val="both"/>
        <w:rPr>
          <w:rFonts w:asciiTheme="minorBidi" w:hAnsiTheme="minorBidi"/>
          <w:rtl/>
        </w:rPr>
      </w:pPr>
      <w:r w:rsidRPr="00314676">
        <w:rPr>
          <w:rFonts w:asciiTheme="minorBidi" w:hAnsiTheme="minorBidi"/>
          <w:rtl/>
        </w:rPr>
        <w:t xml:space="preserve">לפי זה מבאר </w:t>
      </w:r>
      <w:proofErr w:type="spellStart"/>
      <w:r w:rsidR="00BE20E7">
        <w:rPr>
          <w:rFonts w:asciiTheme="minorBidi" w:hAnsiTheme="minorBidi" w:hint="cs"/>
          <w:rtl/>
        </w:rPr>
        <w:t>הרדב"ז</w:t>
      </w:r>
      <w:proofErr w:type="spellEnd"/>
      <w:r w:rsidR="00BE20E7">
        <w:rPr>
          <w:rFonts w:asciiTheme="minorBidi" w:hAnsiTheme="minorBidi" w:hint="cs"/>
          <w:rtl/>
        </w:rPr>
        <w:t xml:space="preserve">, מה שאין מברכים שהחיינו בספירת העומר, משום שימים אלו הם ימי </w:t>
      </w:r>
      <w:r w:rsidR="00BE20E7" w:rsidRPr="00BE20E7">
        <w:rPr>
          <w:rFonts w:asciiTheme="minorBidi" w:hAnsiTheme="minorBidi" w:hint="cs"/>
          <w:b/>
          <w:bCs/>
          <w:rtl/>
        </w:rPr>
        <w:t>הכנה לחתונה</w:t>
      </w:r>
      <w:r w:rsidR="00BE20E7">
        <w:rPr>
          <w:rFonts w:asciiTheme="minorBidi" w:hAnsiTheme="minorBidi" w:hint="cs"/>
          <w:rtl/>
        </w:rPr>
        <w:t xml:space="preserve"> ואין מברכים שהחיינו על ההכנה, רק על הנישואים בפועל. </w:t>
      </w:r>
    </w:p>
    <w:p w:rsidR="00421176" w:rsidRPr="00BE20E7" w:rsidRDefault="00BE20E7" w:rsidP="00BE20E7">
      <w:pPr>
        <w:jc w:val="both"/>
        <w:rPr>
          <w:rFonts w:asciiTheme="minorBidi" w:hAnsiTheme="minorBidi"/>
          <w:rtl/>
        </w:rPr>
      </w:pPr>
      <w:proofErr w:type="spellStart"/>
      <w:r w:rsidRPr="00BE20E7">
        <w:rPr>
          <w:rFonts w:ascii="Helvetica" w:hAnsi="Helvetica" w:cs="Helvetica"/>
          <w:b/>
          <w:bCs/>
          <w:sz w:val="23"/>
          <w:szCs w:val="23"/>
          <w:highlight w:val="yellow"/>
          <w:shd w:val="clear" w:color="auto" w:fill="FFFFFF"/>
          <w:rtl/>
        </w:rPr>
        <w:t>רדב"ז</w:t>
      </w:r>
      <w:proofErr w:type="spellEnd"/>
      <w:r w:rsidRPr="00BE20E7">
        <w:rPr>
          <w:rFonts w:ascii="Helvetica" w:hAnsi="Helvetica" w:cs="Helvetica" w:hint="cs"/>
          <w:sz w:val="23"/>
          <w:szCs w:val="23"/>
          <w:highlight w:val="yellow"/>
          <w:shd w:val="clear" w:color="auto" w:fill="FFFFFF"/>
          <w:rtl/>
        </w:rPr>
        <w:t>:</w:t>
      </w:r>
      <w:r w:rsidRPr="00BE20E7">
        <w:rPr>
          <w:rFonts w:ascii="Helvetica" w:hAnsi="Helvetica" w:cs="Helvetica"/>
          <w:sz w:val="23"/>
          <w:szCs w:val="23"/>
          <w:highlight w:val="yellow"/>
          <w:shd w:val="clear" w:color="auto" w:fill="FFFFFF"/>
          <w:rtl/>
        </w:rPr>
        <w:t xml:space="preserve"> לפי שעצם מצו</w:t>
      </w:r>
      <w:r w:rsidRPr="00BE20E7">
        <w:rPr>
          <w:rFonts w:ascii="Helvetica" w:hAnsi="Helvetica" w:cs="Helvetica" w:hint="cs"/>
          <w:sz w:val="23"/>
          <w:szCs w:val="23"/>
          <w:highlight w:val="yellow"/>
          <w:shd w:val="clear" w:color="auto" w:fill="FFFFFF"/>
          <w:rtl/>
        </w:rPr>
        <w:t>ו</w:t>
      </w:r>
      <w:r w:rsidRPr="00BE20E7">
        <w:rPr>
          <w:rFonts w:ascii="Helvetica" w:hAnsi="Helvetica" w:cs="Helvetica"/>
          <w:sz w:val="23"/>
          <w:szCs w:val="23"/>
          <w:highlight w:val="yellow"/>
          <w:shd w:val="clear" w:color="auto" w:fill="FFFFFF"/>
          <w:rtl/>
        </w:rPr>
        <w:t>ה זו</w:t>
      </w:r>
      <w:r w:rsidRPr="00BE20E7">
        <w:rPr>
          <w:rFonts w:ascii="Helvetica" w:hAnsi="Helvetica" w:cs="Helvetica" w:hint="cs"/>
          <w:sz w:val="23"/>
          <w:szCs w:val="23"/>
          <w:highlight w:val="yellow"/>
          <w:shd w:val="clear" w:color="auto" w:fill="FFFFFF"/>
          <w:rtl/>
        </w:rPr>
        <w:t>,</w:t>
      </w:r>
      <w:r w:rsidRPr="00BE20E7">
        <w:rPr>
          <w:rFonts w:ascii="Helvetica" w:hAnsi="Helvetica" w:cs="Helvetica"/>
          <w:sz w:val="23"/>
          <w:szCs w:val="23"/>
          <w:highlight w:val="yellow"/>
          <w:shd w:val="clear" w:color="auto" w:fill="FFFFFF"/>
          <w:rtl/>
        </w:rPr>
        <w:t xml:space="preserve"> </w:t>
      </w:r>
      <w:r w:rsidRPr="00BE20E7">
        <w:rPr>
          <w:rFonts w:ascii="Helvetica" w:hAnsi="Helvetica" w:cs="Helvetica"/>
          <w:b/>
          <w:bCs/>
          <w:sz w:val="23"/>
          <w:szCs w:val="23"/>
          <w:highlight w:val="yellow"/>
          <w:shd w:val="clear" w:color="auto" w:fill="FFFFFF"/>
          <w:rtl/>
        </w:rPr>
        <w:t>הכנה</w:t>
      </w:r>
      <w:r w:rsidRPr="00BE20E7">
        <w:rPr>
          <w:rFonts w:ascii="Helvetica" w:hAnsi="Helvetica" w:cs="Helvetica"/>
          <w:sz w:val="23"/>
          <w:szCs w:val="23"/>
          <w:highlight w:val="yellow"/>
          <w:shd w:val="clear" w:color="auto" w:fill="FFFFFF"/>
          <w:rtl/>
        </w:rPr>
        <w:t xml:space="preserve"> היא למצוות העצרת שבסוף</w:t>
      </w:r>
      <w:r w:rsidRPr="00BE20E7">
        <w:rPr>
          <w:rFonts w:ascii="Helvetica" w:hAnsi="Helvetica" w:cs="Helvetica" w:hint="cs"/>
          <w:sz w:val="23"/>
          <w:szCs w:val="23"/>
          <w:highlight w:val="yellow"/>
          <w:shd w:val="clear" w:color="auto" w:fill="FFFFFF"/>
          <w:rtl/>
        </w:rPr>
        <w:t xml:space="preserve"> </w:t>
      </w:r>
      <w:r w:rsidRPr="00BE20E7">
        <w:rPr>
          <w:rFonts w:ascii="Helvetica" w:hAnsi="Helvetica" w:cs="Helvetica"/>
          <w:sz w:val="23"/>
          <w:szCs w:val="23"/>
          <w:highlight w:val="yellow"/>
          <w:shd w:val="clear" w:color="auto" w:fill="FFFFFF"/>
          <w:rtl/>
        </w:rPr>
        <w:t>וכשמגיע לחג השבועות השלים את המצ</w:t>
      </w:r>
      <w:r w:rsidRPr="00BE20E7">
        <w:rPr>
          <w:rFonts w:ascii="Helvetica" w:hAnsi="Helvetica" w:cs="Helvetica" w:hint="cs"/>
          <w:sz w:val="23"/>
          <w:szCs w:val="23"/>
          <w:highlight w:val="yellow"/>
          <w:shd w:val="clear" w:color="auto" w:fill="FFFFFF"/>
          <w:rtl/>
        </w:rPr>
        <w:t>ו</w:t>
      </w:r>
      <w:r w:rsidRPr="00BE20E7">
        <w:rPr>
          <w:rFonts w:ascii="Helvetica" w:hAnsi="Helvetica" w:cs="Helvetica"/>
          <w:sz w:val="23"/>
          <w:szCs w:val="23"/>
          <w:highlight w:val="yellow"/>
          <w:shd w:val="clear" w:color="auto" w:fill="FFFFFF"/>
          <w:rtl/>
        </w:rPr>
        <w:t xml:space="preserve">וה ומברך </w:t>
      </w:r>
      <w:proofErr w:type="spellStart"/>
      <w:r w:rsidRPr="00BE20E7">
        <w:rPr>
          <w:rFonts w:ascii="Helvetica" w:hAnsi="Helvetica" w:cs="Helvetica"/>
          <w:sz w:val="23"/>
          <w:szCs w:val="23"/>
          <w:highlight w:val="yellow"/>
          <w:shd w:val="clear" w:color="auto" w:fill="FFFFFF"/>
          <w:rtl/>
        </w:rPr>
        <w:t>שהחינו</w:t>
      </w:r>
      <w:proofErr w:type="spellEnd"/>
      <w:r w:rsidRPr="00BE20E7">
        <w:rPr>
          <w:rFonts w:ascii="Helvetica" w:hAnsi="Helvetica" w:cs="Helvetica"/>
          <w:sz w:val="23"/>
          <w:szCs w:val="23"/>
          <w:highlight w:val="yellow"/>
          <w:shd w:val="clear" w:color="auto" w:fill="FFFFFF"/>
          <w:rtl/>
        </w:rPr>
        <w:t xml:space="preserve"> על החג והברכה עולה לכאן ולכאן</w:t>
      </w:r>
      <w:r w:rsidRPr="00BE20E7">
        <w:rPr>
          <w:rFonts w:ascii="Helvetica" w:hAnsi="Helvetica" w:cs="Helvetica" w:hint="cs"/>
          <w:sz w:val="23"/>
          <w:szCs w:val="23"/>
          <w:highlight w:val="yellow"/>
          <w:shd w:val="clear" w:color="auto" w:fill="FFFFFF"/>
          <w:rtl/>
        </w:rPr>
        <w:t>.</w:t>
      </w:r>
    </w:p>
    <w:p w:rsidR="00BE20E7" w:rsidRDefault="00BE20E7" w:rsidP="00421176">
      <w:pPr>
        <w:jc w:val="both"/>
        <w:rPr>
          <w:rFonts w:asciiTheme="minorBidi" w:hAnsiTheme="minorBidi"/>
          <w:rtl/>
        </w:rPr>
      </w:pPr>
    </w:p>
    <w:p w:rsidR="00AB35E9" w:rsidRDefault="00AB35E9" w:rsidP="00617748">
      <w:pPr>
        <w:jc w:val="both"/>
        <w:rPr>
          <w:rFonts w:asciiTheme="minorBidi" w:hAnsiTheme="minorBidi"/>
          <w:rtl/>
        </w:rPr>
      </w:pPr>
      <w:r>
        <w:rPr>
          <w:rFonts w:asciiTheme="minorBidi" w:hAnsiTheme="minorBidi" w:hint="cs"/>
          <w:rtl/>
        </w:rPr>
        <w:t xml:space="preserve">ד. אחרי הרקע התיאורטי, הבה נעבור אל </w:t>
      </w:r>
      <w:r w:rsidR="00617748">
        <w:rPr>
          <w:rFonts w:asciiTheme="minorBidi" w:hAnsiTheme="minorBidi" w:hint="cs"/>
          <w:rtl/>
        </w:rPr>
        <w:t xml:space="preserve">החלק המעשי: האם אפשר באמת לשנות אופי? האם אדם כעסן יהפוך פעם להיות סבלן וגאוותן לעניו? </w:t>
      </w:r>
    </w:p>
    <w:p w:rsidR="000F5811" w:rsidRPr="00C2037D" w:rsidRDefault="00617748" w:rsidP="008E5F7A">
      <w:pPr>
        <w:rPr>
          <w:rFonts w:asciiTheme="minorBidi" w:hAnsiTheme="minorBidi"/>
          <w:rtl/>
        </w:rPr>
      </w:pPr>
      <w:r>
        <w:rPr>
          <w:rFonts w:asciiTheme="minorBidi" w:hAnsiTheme="minorBidi" w:hint="cs"/>
          <w:rtl/>
        </w:rPr>
        <w:lastRenderedPageBreak/>
        <w:t>ספר החינוך אומר זאת בארבע מילים: "</w:t>
      </w:r>
      <w:r w:rsidR="00421176" w:rsidRPr="00314676">
        <w:rPr>
          <w:rFonts w:asciiTheme="minorBidi" w:hAnsiTheme="minorBidi"/>
          <w:rtl/>
        </w:rPr>
        <w:t xml:space="preserve">אחרי </w:t>
      </w:r>
      <w:r w:rsidR="00421176" w:rsidRPr="00617748">
        <w:rPr>
          <w:rFonts w:asciiTheme="minorBidi" w:hAnsiTheme="minorBidi"/>
          <w:b/>
          <w:bCs/>
          <w:rtl/>
        </w:rPr>
        <w:t>המעשים</w:t>
      </w:r>
      <w:r w:rsidR="00421176" w:rsidRPr="00314676">
        <w:rPr>
          <w:rFonts w:asciiTheme="minorBidi" w:hAnsiTheme="minorBidi"/>
          <w:rtl/>
        </w:rPr>
        <w:t xml:space="preserve"> </w:t>
      </w:r>
      <w:r>
        <w:rPr>
          <w:rFonts w:asciiTheme="minorBidi" w:hAnsiTheme="minorBidi" w:hint="cs"/>
          <w:rtl/>
        </w:rPr>
        <w:t xml:space="preserve">- </w:t>
      </w:r>
      <w:r w:rsidR="00421176" w:rsidRPr="00314676">
        <w:rPr>
          <w:rFonts w:asciiTheme="minorBidi" w:hAnsiTheme="minorBidi"/>
          <w:rtl/>
        </w:rPr>
        <w:t>נמשכים הלבבות</w:t>
      </w:r>
      <w:r>
        <w:rPr>
          <w:rFonts w:asciiTheme="minorBidi" w:hAnsiTheme="minorBidi" w:hint="cs"/>
          <w:rtl/>
        </w:rPr>
        <w:t xml:space="preserve">". </w:t>
      </w:r>
      <w:r w:rsidR="000F5811" w:rsidRPr="00C2037D">
        <w:rPr>
          <w:rFonts w:asciiTheme="minorBidi" w:hAnsiTheme="minorBidi"/>
          <w:rtl/>
        </w:rPr>
        <w:t xml:space="preserve">הדרך </w:t>
      </w:r>
      <w:r w:rsidR="000F5811">
        <w:rPr>
          <w:rFonts w:asciiTheme="minorBidi" w:hAnsiTheme="minorBidi" w:hint="cs"/>
          <w:rtl/>
        </w:rPr>
        <w:t xml:space="preserve">הקצרה לכוונון </w:t>
      </w:r>
      <w:r w:rsidR="000F5811" w:rsidRPr="00C2037D">
        <w:rPr>
          <w:rFonts w:asciiTheme="minorBidi" w:hAnsiTheme="minorBidi"/>
          <w:rtl/>
        </w:rPr>
        <w:t xml:space="preserve">הרגשות, עוברת במקום הכי מפתיע: בחלק </w:t>
      </w:r>
      <w:r w:rsidR="000F5811">
        <w:rPr>
          <w:rFonts w:asciiTheme="minorBidi" w:hAnsiTheme="minorBidi" w:hint="cs"/>
          <w:rtl/>
        </w:rPr>
        <w:t xml:space="preserve">הנמוך </w:t>
      </w:r>
      <w:r w:rsidR="000F5811" w:rsidRPr="00C2037D">
        <w:rPr>
          <w:rFonts w:asciiTheme="minorBidi" w:hAnsiTheme="minorBidi"/>
          <w:rtl/>
        </w:rPr>
        <w:t xml:space="preserve">של אישיותנו. קרי בכוחות </w:t>
      </w:r>
      <w:r w:rsidR="000F5811" w:rsidRPr="00234CD4">
        <w:rPr>
          <w:rFonts w:asciiTheme="minorBidi" w:hAnsiTheme="minorBidi"/>
          <w:b/>
          <w:bCs/>
          <w:rtl/>
        </w:rPr>
        <w:t>המעשה, הדיבור והמחשבה</w:t>
      </w:r>
      <w:r w:rsidR="000F5811" w:rsidRPr="00C2037D">
        <w:rPr>
          <w:rFonts w:asciiTheme="minorBidi" w:hAnsiTheme="minorBidi"/>
          <w:rtl/>
        </w:rPr>
        <w:t xml:space="preserve">. </w:t>
      </w:r>
      <w:r w:rsidR="000F5811">
        <w:rPr>
          <w:rFonts w:asciiTheme="minorBidi" w:hAnsiTheme="minorBidi" w:hint="cs"/>
          <w:rtl/>
        </w:rPr>
        <w:t xml:space="preserve">עלינו להתמקד </w:t>
      </w:r>
      <w:r w:rsidR="000F5811" w:rsidRPr="00C2037D">
        <w:rPr>
          <w:rFonts w:asciiTheme="minorBidi" w:hAnsiTheme="minorBidi"/>
          <w:rtl/>
        </w:rPr>
        <w:t xml:space="preserve">במחשבות ובמעשים </w:t>
      </w:r>
      <w:r w:rsidR="000F5811">
        <w:rPr>
          <w:rFonts w:asciiTheme="minorBidi" w:hAnsiTheme="minorBidi" w:hint="cs"/>
          <w:rtl/>
        </w:rPr>
        <w:t xml:space="preserve">שלנו ולטפל בהם. במקום להתעסק עם מה אני </w:t>
      </w:r>
      <w:r w:rsidR="000F5811" w:rsidRPr="00234CD4">
        <w:rPr>
          <w:rFonts w:asciiTheme="minorBidi" w:hAnsiTheme="minorBidi" w:hint="cs"/>
          <w:b/>
          <w:bCs/>
          <w:rtl/>
        </w:rPr>
        <w:t>מרגיש</w:t>
      </w:r>
      <w:r w:rsidR="000F5811">
        <w:rPr>
          <w:rFonts w:asciiTheme="minorBidi" w:hAnsiTheme="minorBidi" w:hint="cs"/>
          <w:rtl/>
        </w:rPr>
        <w:t xml:space="preserve">, עלינו להתמקד במה אני </w:t>
      </w:r>
      <w:r w:rsidR="000F5811" w:rsidRPr="00234CD4">
        <w:rPr>
          <w:rFonts w:asciiTheme="minorBidi" w:hAnsiTheme="minorBidi" w:hint="cs"/>
          <w:b/>
          <w:bCs/>
          <w:rtl/>
        </w:rPr>
        <w:t>עושה או חושב בפועל.</w:t>
      </w:r>
      <w:r w:rsidR="000F5811">
        <w:rPr>
          <w:rFonts w:asciiTheme="minorBidi" w:hAnsiTheme="minorBidi" w:hint="cs"/>
          <w:rtl/>
        </w:rPr>
        <w:t xml:space="preserve"> </w:t>
      </w:r>
    </w:p>
    <w:p w:rsidR="000F5811" w:rsidRPr="000F5811" w:rsidRDefault="000F5811" w:rsidP="000D4B59">
      <w:pPr>
        <w:rPr>
          <w:rFonts w:asciiTheme="minorBidi" w:hAnsiTheme="minorBidi"/>
          <w:i/>
          <w:iCs/>
          <w:color w:val="000000"/>
          <w:shd w:val="clear" w:color="auto" w:fill="FFFFFF"/>
          <w:rtl/>
        </w:rPr>
      </w:pPr>
      <w:r w:rsidRPr="000F5811">
        <w:rPr>
          <w:rFonts w:asciiTheme="minorBidi" w:hAnsiTheme="minorBidi"/>
          <w:i/>
          <w:iCs/>
          <w:color w:val="000000"/>
          <w:shd w:val="clear" w:color="auto" w:fill="FFFFFF"/>
          <w:rtl/>
        </w:rPr>
        <w:t xml:space="preserve">כלה צעירה </w:t>
      </w:r>
      <w:r w:rsidRPr="000F5811">
        <w:rPr>
          <w:rFonts w:asciiTheme="minorBidi" w:hAnsiTheme="minorBidi" w:hint="cs"/>
          <w:i/>
          <w:iCs/>
          <w:color w:val="000000"/>
          <w:shd w:val="clear" w:color="auto" w:fill="FFFFFF"/>
          <w:rtl/>
        </w:rPr>
        <w:t>באה לבקש עצה מה</w:t>
      </w:r>
      <w:r w:rsidRPr="000F5811">
        <w:rPr>
          <w:rFonts w:asciiTheme="minorBidi" w:hAnsiTheme="minorBidi"/>
          <w:i/>
          <w:iCs/>
          <w:color w:val="000000"/>
          <w:shd w:val="clear" w:color="auto" w:fill="FFFFFF"/>
          <w:rtl/>
        </w:rPr>
        <w:t xml:space="preserve">רבי </w:t>
      </w:r>
      <w:proofErr w:type="spellStart"/>
      <w:r w:rsidRPr="000F5811">
        <w:rPr>
          <w:rFonts w:asciiTheme="minorBidi" w:hAnsiTheme="minorBidi"/>
          <w:i/>
          <w:iCs/>
          <w:color w:val="000000"/>
          <w:shd w:val="clear" w:color="auto" w:fill="FFFFFF"/>
          <w:rtl/>
        </w:rPr>
        <w:t>מליובאוויטש</w:t>
      </w:r>
      <w:proofErr w:type="spellEnd"/>
      <w:r w:rsidRPr="000F5811">
        <w:rPr>
          <w:rFonts w:asciiTheme="minorBidi" w:hAnsiTheme="minorBidi" w:hint="cs"/>
          <w:i/>
          <w:iCs/>
          <w:color w:val="000000"/>
          <w:shd w:val="clear" w:color="auto" w:fill="FFFFFF"/>
          <w:rtl/>
        </w:rPr>
        <w:t>.</w:t>
      </w:r>
      <w:r w:rsidRPr="000F5811">
        <w:rPr>
          <w:rFonts w:asciiTheme="minorBidi" w:hAnsiTheme="minorBidi"/>
          <w:i/>
          <w:iCs/>
          <w:color w:val="000000"/>
          <w:shd w:val="clear" w:color="auto" w:fill="FFFFFF"/>
          <w:rtl/>
        </w:rPr>
        <w:t xml:space="preserve"> היא </w:t>
      </w:r>
      <w:r w:rsidRPr="000F5811">
        <w:rPr>
          <w:rFonts w:asciiTheme="minorBidi" w:hAnsiTheme="minorBidi" w:hint="cs"/>
          <w:i/>
          <w:iCs/>
          <w:color w:val="000000"/>
          <w:shd w:val="clear" w:color="auto" w:fill="FFFFFF"/>
          <w:rtl/>
        </w:rPr>
        <w:t xml:space="preserve">סיפרה בצער כי היא עומדת שבוע לפני חתונתה ובכוונתה </w:t>
      </w:r>
      <w:r w:rsidRPr="000F5811">
        <w:rPr>
          <w:rFonts w:asciiTheme="minorBidi" w:hAnsiTheme="minorBidi"/>
          <w:i/>
          <w:iCs/>
          <w:color w:val="000000"/>
          <w:shd w:val="clear" w:color="auto" w:fill="FFFFFF"/>
          <w:rtl/>
        </w:rPr>
        <w:t xml:space="preserve">לבטל את </w:t>
      </w:r>
      <w:r w:rsidRPr="000F5811">
        <w:rPr>
          <w:rFonts w:asciiTheme="minorBidi" w:hAnsiTheme="minorBidi" w:hint="cs"/>
          <w:i/>
          <w:iCs/>
          <w:color w:val="000000"/>
          <w:shd w:val="clear" w:color="auto" w:fill="FFFFFF"/>
          <w:rtl/>
        </w:rPr>
        <w:t>האירוע</w:t>
      </w:r>
      <w:r w:rsidRPr="000F5811">
        <w:rPr>
          <w:rFonts w:asciiTheme="minorBidi" w:hAnsiTheme="minorBidi"/>
          <w:i/>
          <w:iCs/>
          <w:color w:val="000000"/>
          <w:shd w:val="clear" w:color="auto" w:fill="FFFFFF"/>
          <w:rtl/>
        </w:rPr>
        <w:t xml:space="preserve">. היא אדם חסר סבלנות, אימפולסיבי ומהיר תגובה ולכן היא חוששת כי תפגע בבעלה. </w:t>
      </w:r>
      <w:r w:rsidRPr="000F5811">
        <w:rPr>
          <w:rFonts w:asciiTheme="minorBidi" w:hAnsiTheme="minorBidi" w:hint="cs"/>
          <w:i/>
          <w:iCs/>
          <w:color w:val="000000"/>
          <w:shd w:val="clear" w:color="auto" w:fill="FFFFFF"/>
          <w:rtl/>
        </w:rPr>
        <w:t xml:space="preserve">היא גיבשה החלטה </w:t>
      </w:r>
      <w:r w:rsidRPr="000F5811">
        <w:rPr>
          <w:rFonts w:asciiTheme="minorBidi" w:hAnsiTheme="minorBidi"/>
          <w:i/>
          <w:iCs/>
          <w:color w:val="000000"/>
          <w:shd w:val="clear" w:color="auto" w:fill="FFFFFF"/>
          <w:rtl/>
        </w:rPr>
        <w:t xml:space="preserve">לבטל את החתונה ולהמתין כמה שנים, עד שתחוש בוגרת ובשלה לקיום מערכת יחסים </w:t>
      </w:r>
      <w:r w:rsidR="000D4B59">
        <w:rPr>
          <w:rFonts w:asciiTheme="minorBidi" w:hAnsiTheme="minorBidi" w:hint="cs"/>
          <w:i/>
          <w:iCs/>
          <w:color w:val="000000"/>
          <w:shd w:val="clear" w:color="auto" w:fill="FFFFFF"/>
          <w:rtl/>
        </w:rPr>
        <w:t>בריאה</w:t>
      </w:r>
      <w:r w:rsidRPr="000F5811">
        <w:rPr>
          <w:rFonts w:asciiTheme="minorBidi" w:hAnsiTheme="minorBidi"/>
          <w:i/>
          <w:iCs/>
          <w:color w:val="000000"/>
          <w:shd w:val="clear" w:color="auto" w:fill="FFFFFF"/>
          <w:rtl/>
        </w:rPr>
        <w:t>.</w:t>
      </w:r>
    </w:p>
    <w:p w:rsidR="000F5811" w:rsidRPr="000F5811" w:rsidRDefault="000F5811" w:rsidP="000D4B59">
      <w:pPr>
        <w:rPr>
          <w:rFonts w:asciiTheme="minorBidi" w:hAnsiTheme="minorBidi"/>
          <w:i/>
          <w:iCs/>
          <w:color w:val="000000"/>
          <w:shd w:val="clear" w:color="auto" w:fill="FFFFFF"/>
          <w:rtl/>
        </w:rPr>
      </w:pPr>
      <w:r w:rsidRPr="000F5811">
        <w:rPr>
          <w:rFonts w:asciiTheme="minorBidi" w:hAnsiTheme="minorBidi"/>
          <w:i/>
          <w:iCs/>
          <w:color w:val="000000"/>
          <w:shd w:val="clear" w:color="auto" w:fill="FFFFFF"/>
          <w:rtl/>
        </w:rPr>
        <w:t xml:space="preserve">הרבי שלל את הדברים והציע הצעה פשוטה, כזו שתפתח בה את מידת הסבלנות: </w:t>
      </w:r>
      <w:r w:rsidRPr="000F5811">
        <w:rPr>
          <w:rFonts w:asciiTheme="minorBidi" w:hAnsiTheme="minorBidi" w:hint="cs"/>
          <w:i/>
          <w:iCs/>
          <w:color w:val="000000"/>
          <w:shd w:val="clear" w:color="auto" w:fill="FFFFFF"/>
          <w:rtl/>
        </w:rPr>
        <w:t xml:space="preserve">התנדבי </w:t>
      </w:r>
      <w:r w:rsidRPr="000F5811">
        <w:rPr>
          <w:rFonts w:asciiTheme="minorBidi" w:hAnsiTheme="minorBidi"/>
          <w:i/>
          <w:iCs/>
          <w:color w:val="000000"/>
          <w:shd w:val="clear" w:color="auto" w:fill="FFFFFF"/>
          <w:rtl/>
        </w:rPr>
        <w:t xml:space="preserve">שעה בשבוע בגן ילדים הפועל עם תלמידים לקויי למידה והפעילות </w:t>
      </w:r>
      <w:r w:rsidRPr="000F5811">
        <w:rPr>
          <w:rFonts w:asciiTheme="minorBidi" w:hAnsiTheme="minorBidi" w:hint="cs"/>
          <w:i/>
          <w:iCs/>
          <w:color w:val="000000"/>
          <w:shd w:val="clear" w:color="auto" w:fill="FFFFFF"/>
          <w:rtl/>
        </w:rPr>
        <w:t xml:space="preserve">המעשית </w:t>
      </w:r>
      <w:r w:rsidRPr="000F5811">
        <w:rPr>
          <w:rFonts w:asciiTheme="minorBidi" w:hAnsiTheme="minorBidi"/>
          <w:i/>
          <w:iCs/>
          <w:color w:val="000000"/>
          <w:shd w:val="clear" w:color="auto" w:fill="FFFFFF"/>
          <w:rtl/>
        </w:rPr>
        <w:t>איתם, תלמד אותך סבלנות. הדיבור עימם בטון רגוע ושקט, החזרה שוב ושוב באוזניהם על אותם מסרים – ישחררו אותך מהאימפולסיביות ויפתחו בך את מידת ההקשבה.</w:t>
      </w:r>
    </w:p>
    <w:p w:rsidR="000F5811" w:rsidRPr="000F5811" w:rsidRDefault="008E5F7A" w:rsidP="008E5F7A">
      <w:pPr>
        <w:rPr>
          <w:i/>
          <w:iCs/>
          <w:rtl/>
        </w:rPr>
      </w:pPr>
      <w:r>
        <w:rPr>
          <w:rFonts w:hint="cs"/>
          <w:i/>
          <w:iCs/>
          <w:rtl/>
        </w:rPr>
        <w:t xml:space="preserve">סיפור אחר מספר </w:t>
      </w:r>
      <w:r w:rsidR="000F5811" w:rsidRPr="000F5811">
        <w:rPr>
          <w:rFonts w:hint="cs"/>
          <w:i/>
          <w:iCs/>
          <w:rtl/>
        </w:rPr>
        <w:t>על נערה</w:t>
      </w:r>
      <w:r>
        <w:rPr>
          <w:rFonts w:hint="cs"/>
          <w:i/>
          <w:iCs/>
          <w:rtl/>
        </w:rPr>
        <w:t xml:space="preserve"> </w:t>
      </w:r>
      <w:r w:rsidR="000F5811" w:rsidRPr="000F5811">
        <w:rPr>
          <w:rFonts w:hint="cs"/>
          <w:i/>
          <w:iCs/>
          <w:rtl/>
        </w:rPr>
        <w:t xml:space="preserve">שלא </w:t>
      </w:r>
      <w:r>
        <w:rPr>
          <w:rFonts w:hint="cs"/>
          <w:i/>
          <w:iCs/>
          <w:rtl/>
        </w:rPr>
        <w:t xml:space="preserve">התקדמה </w:t>
      </w:r>
      <w:r w:rsidR="000F5811" w:rsidRPr="000F5811">
        <w:rPr>
          <w:rFonts w:hint="cs"/>
          <w:i/>
          <w:iCs/>
          <w:rtl/>
        </w:rPr>
        <w:t xml:space="preserve">בשידוכים. היא נפגשה עם בחורים, אך כיון שהוצמדה לה תווית של אגואיסטית, כולם חששו להתקדם </w:t>
      </w:r>
      <w:proofErr w:type="spellStart"/>
      <w:r w:rsidR="000F5811" w:rsidRPr="000F5811">
        <w:rPr>
          <w:rFonts w:hint="cs"/>
          <w:i/>
          <w:iCs/>
          <w:rtl/>
        </w:rPr>
        <w:t>עימה</w:t>
      </w:r>
      <w:proofErr w:type="spellEnd"/>
      <w:r w:rsidR="000F5811" w:rsidRPr="000F5811">
        <w:rPr>
          <w:rFonts w:hint="cs"/>
          <w:i/>
          <w:iCs/>
          <w:rtl/>
        </w:rPr>
        <w:t>. הרבי ייעץ לה פתרון מעשי פשוט. בכל ארוחה בחדר האוכל במוסד בו למדה, תיטול את הצלחת המרכזית ותחלק ממנה לחברותיה. אל לה לדאוג רק לעצמה, אלא לשים לב לבקשות של היושבות לצידה. לאחר שתעשה זאת שוב ושוב באופן קבוע, היא תלמד להרגיש את הזולת ותטעם את טעמה הנפלא של הנתינה.</w:t>
      </w:r>
    </w:p>
    <w:p w:rsidR="000F5811" w:rsidRPr="00C2037D" w:rsidRDefault="008E5F7A" w:rsidP="000D4B59">
      <w:pPr>
        <w:rPr>
          <w:rFonts w:asciiTheme="minorBidi" w:hAnsiTheme="minorBidi"/>
          <w:color w:val="000000"/>
          <w:shd w:val="clear" w:color="auto" w:fill="FFFFFF"/>
          <w:rtl/>
        </w:rPr>
      </w:pPr>
      <w:r>
        <w:rPr>
          <w:rFonts w:asciiTheme="minorBidi" w:hAnsiTheme="minorBidi" w:hint="cs"/>
          <w:color w:val="000000"/>
          <w:shd w:val="clear" w:color="auto" w:fill="FFFFFF"/>
          <w:rtl/>
        </w:rPr>
        <w:t xml:space="preserve">הנה כי כן: </w:t>
      </w:r>
      <w:r w:rsidR="000F5811" w:rsidRPr="00C2037D">
        <w:rPr>
          <w:rFonts w:asciiTheme="minorBidi" w:hAnsiTheme="minorBidi"/>
          <w:color w:val="000000"/>
          <w:shd w:val="clear" w:color="auto" w:fill="FFFFFF"/>
          <w:rtl/>
        </w:rPr>
        <w:t xml:space="preserve">במקום להפנות אותה לטיפולים </w:t>
      </w:r>
      <w:r w:rsidR="000F5811">
        <w:rPr>
          <w:rFonts w:asciiTheme="minorBidi" w:hAnsiTheme="minorBidi" w:hint="cs"/>
          <w:color w:val="000000"/>
          <w:shd w:val="clear" w:color="auto" w:fill="FFFFFF"/>
          <w:rtl/>
        </w:rPr>
        <w:t xml:space="preserve">רגשיים </w:t>
      </w:r>
      <w:r w:rsidR="000F5811" w:rsidRPr="00C2037D">
        <w:rPr>
          <w:rFonts w:asciiTheme="minorBidi" w:hAnsiTheme="minorBidi"/>
          <w:color w:val="000000"/>
          <w:shd w:val="clear" w:color="auto" w:fill="FFFFFF"/>
          <w:rtl/>
        </w:rPr>
        <w:t>מורכבים, הציע הרבי להתמקד במעשים קטנים כאן ועכשיו, כאלו שהם לגמרי בשליטתנו ויכולים לחולל שינוי גדול.</w:t>
      </w:r>
    </w:p>
    <w:p w:rsidR="008E5F7A" w:rsidRDefault="000F5811" w:rsidP="008E5F7A">
      <w:pPr>
        <w:jc w:val="both"/>
        <w:rPr>
          <w:rtl/>
        </w:rPr>
      </w:pPr>
      <w:r>
        <w:rPr>
          <w:rFonts w:asciiTheme="minorBidi" w:hAnsiTheme="minorBidi" w:hint="cs"/>
          <w:rtl/>
        </w:rPr>
        <w:t xml:space="preserve">על מנת להשיג הצלחה בתהליך התיקון העצמי, ראוי </w:t>
      </w:r>
      <w:r w:rsidR="008E5F7A">
        <w:rPr>
          <w:rFonts w:asciiTheme="minorBidi" w:hAnsiTheme="minorBidi" w:hint="cs"/>
          <w:rtl/>
        </w:rPr>
        <w:t xml:space="preserve">לזכור דבר נוסף: </w:t>
      </w:r>
      <w:r w:rsidRPr="000F5811">
        <w:rPr>
          <w:rFonts w:hint="cs"/>
          <w:b/>
          <w:bCs/>
          <w:rtl/>
        </w:rPr>
        <w:t xml:space="preserve">להתמקד </w:t>
      </w:r>
      <w:r w:rsidR="003F7F7B" w:rsidRPr="000F5811">
        <w:rPr>
          <w:rFonts w:hint="cs"/>
          <w:b/>
          <w:bCs/>
          <w:rtl/>
        </w:rPr>
        <w:t>בתקופת זמן מוגדרת</w:t>
      </w:r>
      <w:r w:rsidR="003F7F7B">
        <w:rPr>
          <w:rFonts w:hint="cs"/>
          <w:rtl/>
        </w:rPr>
        <w:t>. במקום לקבל החלטה על שינוי לכל ימי החיים, מוטב להתמקד בתקופת זמן מוגבלת</w:t>
      </w:r>
      <w:r w:rsidR="008E5F7A">
        <w:rPr>
          <w:rFonts w:hint="cs"/>
          <w:rtl/>
        </w:rPr>
        <w:t>,</w:t>
      </w:r>
      <w:r w:rsidR="003F7F7B">
        <w:rPr>
          <w:rFonts w:hint="cs"/>
          <w:rtl/>
        </w:rPr>
        <w:t xml:space="preserve"> לצורך העניין, </w:t>
      </w:r>
      <w:r>
        <w:rPr>
          <w:rFonts w:hint="cs"/>
          <w:rtl/>
        </w:rPr>
        <w:t xml:space="preserve">השבוע של ספירת ה"חסד". </w:t>
      </w:r>
      <w:r w:rsidR="003F7F7B">
        <w:rPr>
          <w:rFonts w:hint="cs"/>
          <w:rtl/>
        </w:rPr>
        <w:t>יצירת חלון זמן כזה, מאפשרת לנו לרכז את הכוחות בימים הללו ולהגיע להצלחה מקסימאלית. אחרי תום פרק הזמן בהצלחה, נוכל לחדש את מחויבותנו לנושא.</w:t>
      </w:r>
    </w:p>
    <w:p w:rsidR="008E5F7A" w:rsidRDefault="008E5F7A" w:rsidP="008E5F7A">
      <w:pPr>
        <w:jc w:val="both"/>
        <w:rPr>
          <w:rFonts w:asciiTheme="minorBidi" w:hAnsiTheme="minorBidi"/>
        </w:rPr>
      </w:pPr>
      <w:r>
        <w:rPr>
          <w:rFonts w:asciiTheme="minorBidi" w:hAnsiTheme="minorBidi"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E5F7A" w:rsidTr="00EB27CC">
        <w:tc>
          <w:tcPr>
            <w:tcW w:w="8522" w:type="dxa"/>
          </w:tcPr>
          <w:p w:rsidR="008E5F7A" w:rsidRPr="003E1834" w:rsidRDefault="008E5F7A" w:rsidP="00EB27CC">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8E5F7A" w:rsidRPr="003E1834" w:rsidRDefault="008E5F7A" w:rsidP="00EB27CC">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8E5F7A" w:rsidRPr="005669E5" w:rsidRDefault="008E5F7A" w:rsidP="00EB27CC">
            <w:pPr>
              <w:spacing w:after="0"/>
              <w:jc w:val="center"/>
              <w:rPr>
                <w:sz w:val="2"/>
                <w:szCs w:val="2"/>
                <w:rtl/>
              </w:rPr>
            </w:pPr>
          </w:p>
          <w:p w:rsidR="008E5F7A" w:rsidRDefault="008E5F7A" w:rsidP="00EB27CC">
            <w:pPr>
              <w:spacing w:after="0"/>
              <w:jc w:val="center"/>
              <w:rPr>
                <w:sz w:val="42"/>
                <w:szCs w:val="42"/>
                <w:rtl/>
              </w:rPr>
            </w:pPr>
          </w:p>
          <w:p w:rsidR="008E5F7A" w:rsidRPr="003E1834" w:rsidRDefault="008E5F7A" w:rsidP="00EB27CC">
            <w:pPr>
              <w:spacing w:after="0"/>
              <w:jc w:val="center"/>
              <w:rPr>
                <w:sz w:val="42"/>
                <w:szCs w:val="42"/>
                <w:rtl/>
              </w:rPr>
            </w:pPr>
            <w:r w:rsidRPr="003E1834">
              <w:rPr>
                <w:rFonts w:hint="cs"/>
                <w:sz w:val="42"/>
                <w:szCs w:val="42"/>
                <w:rtl/>
              </w:rPr>
              <w:t>ובחסותו האדיבה של הנגיד החסידי</w:t>
            </w:r>
          </w:p>
          <w:p w:rsidR="008E5F7A" w:rsidRPr="003E1834" w:rsidRDefault="008E5F7A" w:rsidP="00EB27CC">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8E5F7A" w:rsidRPr="003E1834" w:rsidRDefault="008E5F7A" w:rsidP="00EB27CC">
            <w:pPr>
              <w:spacing w:after="0"/>
              <w:jc w:val="center"/>
              <w:rPr>
                <w:sz w:val="42"/>
                <w:szCs w:val="42"/>
                <w:rtl/>
              </w:rPr>
            </w:pPr>
            <w:r w:rsidRPr="003E1834">
              <w:rPr>
                <w:rFonts w:hint="cs"/>
                <w:sz w:val="42"/>
                <w:szCs w:val="42"/>
                <w:rtl/>
              </w:rPr>
              <w:t>להצלחה רבה בכל ענייניהם</w:t>
            </w:r>
          </w:p>
          <w:p w:rsidR="008E5F7A" w:rsidRPr="003E1834" w:rsidRDefault="008E5F7A" w:rsidP="00EB27CC">
            <w:pPr>
              <w:spacing w:after="0"/>
              <w:jc w:val="center"/>
              <w:rPr>
                <w:sz w:val="42"/>
                <w:szCs w:val="42"/>
                <w:rtl/>
              </w:rPr>
            </w:pPr>
            <w:r w:rsidRPr="003E1834">
              <w:rPr>
                <w:rFonts w:hint="cs"/>
                <w:sz w:val="42"/>
                <w:szCs w:val="42"/>
                <w:rtl/>
              </w:rPr>
              <w:t>ולרפואה שלמה של מרת</w:t>
            </w:r>
          </w:p>
          <w:p w:rsidR="008E5F7A" w:rsidRPr="003E1834" w:rsidRDefault="008E5F7A" w:rsidP="00EB27CC">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w:t>
            </w:r>
          </w:p>
        </w:tc>
      </w:tr>
    </w:tbl>
    <w:p w:rsidR="003F7F7B" w:rsidRPr="008E5F7A" w:rsidRDefault="003F7F7B" w:rsidP="008E5F7A">
      <w:pPr>
        <w:jc w:val="both"/>
        <w:rPr>
          <w:rFonts w:asciiTheme="minorBidi" w:hAnsiTheme="minorBidi"/>
          <w:rtl/>
        </w:rPr>
      </w:pPr>
    </w:p>
    <w:p w:rsidR="000F5811" w:rsidRPr="00314676" w:rsidRDefault="000F5811" w:rsidP="00617748">
      <w:pPr>
        <w:jc w:val="both"/>
        <w:rPr>
          <w:rFonts w:asciiTheme="minorBidi" w:hAnsiTheme="minorBidi"/>
          <w:rtl/>
        </w:rPr>
      </w:pPr>
    </w:p>
    <w:sectPr w:rsidR="000F5811" w:rsidRPr="00314676" w:rsidSect="0049338B">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5D" w:rsidRDefault="00B4745D" w:rsidP="00D511B8">
      <w:pPr>
        <w:spacing w:after="0" w:line="240" w:lineRule="auto"/>
      </w:pPr>
      <w:r>
        <w:separator/>
      </w:r>
    </w:p>
  </w:endnote>
  <w:endnote w:type="continuationSeparator" w:id="0">
    <w:p w:rsidR="00B4745D" w:rsidRDefault="00B4745D" w:rsidP="00D5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5D" w:rsidRDefault="00B4745D" w:rsidP="00D511B8">
      <w:pPr>
        <w:spacing w:after="0" w:line="240" w:lineRule="auto"/>
      </w:pPr>
      <w:r>
        <w:separator/>
      </w:r>
    </w:p>
  </w:footnote>
  <w:footnote w:type="continuationSeparator" w:id="0">
    <w:p w:rsidR="00B4745D" w:rsidRDefault="00B4745D" w:rsidP="00D511B8">
      <w:pPr>
        <w:spacing w:after="0" w:line="240" w:lineRule="auto"/>
      </w:pPr>
      <w:r>
        <w:continuationSeparator/>
      </w:r>
    </w:p>
  </w:footnote>
  <w:footnote w:id="1">
    <w:p w:rsidR="00AB35E9" w:rsidRPr="00BA0D69" w:rsidRDefault="00AB35E9" w:rsidP="00420820">
      <w:pPr>
        <w:pStyle w:val="a3"/>
        <w:rPr>
          <w:rFonts w:asciiTheme="minorBidi" w:hAnsiTheme="minorBidi"/>
          <w:rtl/>
        </w:rPr>
      </w:pPr>
      <w:r w:rsidRPr="00BA0D69">
        <w:rPr>
          <w:rStyle w:val="a5"/>
          <w:rFonts w:asciiTheme="minorBidi" w:hAnsiTheme="minorBidi"/>
        </w:rPr>
        <w:footnoteRef/>
      </w:r>
      <w:r w:rsidRPr="00BA0D69">
        <w:rPr>
          <w:rFonts w:asciiTheme="minorBidi" w:hAnsiTheme="minorBidi"/>
          <w:rtl/>
        </w:rPr>
        <w:t xml:space="preserve"> </w:t>
      </w:r>
      <w:r w:rsidRPr="00BA0D69">
        <w:rPr>
          <w:rFonts w:asciiTheme="minorBidi" w:hAnsiTheme="minorBidi"/>
          <w:b/>
          <w:bCs/>
          <w:rtl/>
        </w:rPr>
        <w:t>אשכנזים וספרדים בתקופת האבלות</w:t>
      </w:r>
      <w:r w:rsidRPr="00BA0D69">
        <w:rPr>
          <w:rFonts w:asciiTheme="minorBidi" w:hAnsiTheme="minorBidi"/>
          <w:rtl/>
        </w:rPr>
        <w:t xml:space="preserve">: </w:t>
      </w:r>
      <w:proofErr w:type="spellStart"/>
      <w:r>
        <w:rPr>
          <w:rFonts w:asciiTheme="minorBidi" w:hAnsiTheme="minorBidi" w:hint="cs"/>
          <w:rtl/>
        </w:rPr>
        <w:t>ב</w:t>
      </w:r>
      <w:r w:rsidRPr="00BA0D69">
        <w:rPr>
          <w:rFonts w:asciiTheme="minorBidi" w:hAnsiTheme="minorBidi"/>
          <w:rtl/>
        </w:rPr>
        <w:t>שוע"ר</w:t>
      </w:r>
      <w:proofErr w:type="spellEnd"/>
      <w:r w:rsidRPr="00BA0D69">
        <w:rPr>
          <w:rFonts w:asciiTheme="minorBidi" w:hAnsiTheme="minorBidi"/>
          <w:rtl/>
        </w:rPr>
        <w:t xml:space="preserve"> סימן </w:t>
      </w:r>
      <w:proofErr w:type="spellStart"/>
      <w:r w:rsidRPr="00BA0D69">
        <w:rPr>
          <w:rFonts w:asciiTheme="minorBidi" w:hAnsiTheme="minorBidi"/>
          <w:rtl/>
        </w:rPr>
        <w:t>תצג</w:t>
      </w:r>
      <w:proofErr w:type="spellEnd"/>
      <w:r w:rsidRPr="00BA0D69">
        <w:rPr>
          <w:rFonts w:asciiTheme="minorBidi" w:hAnsiTheme="minorBidi"/>
          <w:rtl/>
        </w:rPr>
        <w:t xml:space="preserve"> </w:t>
      </w:r>
      <w:r>
        <w:rPr>
          <w:rFonts w:asciiTheme="minorBidi" w:hAnsiTheme="minorBidi" w:hint="cs"/>
          <w:rtl/>
        </w:rPr>
        <w:t xml:space="preserve">מובאת </w:t>
      </w:r>
      <w:r w:rsidRPr="00BA0D69">
        <w:rPr>
          <w:rFonts w:asciiTheme="minorBidi" w:hAnsiTheme="minorBidi"/>
          <w:rtl/>
        </w:rPr>
        <w:t xml:space="preserve">מחלוקת מתי בדיוק מתו התלמידים. </w:t>
      </w:r>
      <w:r>
        <w:rPr>
          <w:rFonts w:asciiTheme="minorBidi" w:hAnsiTheme="minorBidi" w:hint="cs"/>
          <w:rtl/>
        </w:rPr>
        <w:t>כולם מסכימים שהם מתו במשך ל"ג ימים, רק יש אומרים וכן דעת הספרדים, ש</w:t>
      </w:r>
      <w:r w:rsidRPr="00BA0D69">
        <w:rPr>
          <w:rFonts w:asciiTheme="minorBidi" w:hAnsiTheme="minorBidi"/>
          <w:rtl/>
        </w:rPr>
        <w:t xml:space="preserve">הם החלו למות ביום התחלת הספירה ופסקו למות ביום </w:t>
      </w:r>
      <w:r w:rsidRPr="00BA0D69">
        <w:rPr>
          <w:rFonts w:asciiTheme="minorBidi" w:hAnsiTheme="minorBidi"/>
          <w:b/>
          <w:bCs/>
          <w:rtl/>
        </w:rPr>
        <w:t>ל"ג בעומר</w:t>
      </w:r>
      <w:r w:rsidRPr="00BA0D69">
        <w:rPr>
          <w:rFonts w:asciiTheme="minorBidi" w:hAnsiTheme="minorBidi"/>
          <w:rtl/>
        </w:rPr>
        <w:t>, ואילו דעה אחרת סוברת שהם מתו במשך 33 ימים בין פסח לעצרת ש</w:t>
      </w:r>
      <w:r w:rsidRPr="00721D37">
        <w:rPr>
          <w:rFonts w:asciiTheme="minorBidi" w:hAnsiTheme="minorBidi"/>
          <w:b/>
          <w:bCs/>
          <w:rtl/>
        </w:rPr>
        <w:t>אין אומרים בהם תחנון</w:t>
      </w:r>
      <w:r w:rsidRPr="00BA0D69">
        <w:rPr>
          <w:rFonts w:asciiTheme="minorBidi" w:hAnsiTheme="minorBidi"/>
          <w:rtl/>
        </w:rPr>
        <w:t xml:space="preserve"> (כלומר, בימי </w:t>
      </w:r>
      <w:r>
        <w:rPr>
          <w:rFonts w:asciiTheme="minorBidi" w:hAnsiTheme="minorBidi" w:hint="cs"/>
          <w:rtl/>
        </w:rPr>
        <w:t>ה</w:t>
      </w:r>
      <w:r w:rsidRPr="00BA0D69">
        <w:rPr>
          <w:rFonts w:asciiTheme="minorBidi" w:hAnsiTheme="minorBidi"/>
          <w:rtl/>
        </w:rPr>
        <w:t>חול של חודש</w:t>
      </w:r>
      <w:r>
        <w:rPr>
          <w:rFonts w:asciiTheme="minorBidi" w:hAnsiTheme="minorBidi" w:hint="cs"/>
          <w:rtl/>
        </w:rPr>
        <w:t>י</w:t>
      </w:r>
      <w:r w:rsidRPr="00BA0D69">
        <w:rPr>
          <w:rFonts w:asciiTheme="minorBidi" w:hAnsiTheme="minorBidi"/>
          <w:rtl/>
        </w:rPr>
        <w:t xml:space="preserve"> אייר וסיוון) ולכן האבלות צריכה להיות במשך 33 ימים בין ר"ח אייר ל-</w:t>
      </w:r>
      <w:r w:rsidRPr="00BA0D69">
        <w:rPr>
          <w:rFonts w:asciiTheme="minorBidi" w:hAnsiTheme="minorBidi"/>
          <w:b/>
          <w:bCs/>
          <w:rtl/>
        </w:rPr>
        <w:t>ג' סיוון</w:t>
      </w:r>
      <w:r w:rsidRPr="00BA0D69">
        <w:rPr>
          <w:rFonts w:asciiTheme="minorBidi" w:hAnsiTheme="minorBidi"/>
          <w:rtl/>
        </w:rPr>
        <w:t xml:space="preserve">. האשכנזים מחמירים כשתי השיטות ונוהגים אבלות </w:t>
      </w:r>
      <w:r w:rsidRPr="00BA0D69">
        <w:rPr>
          <w:rFonts w:asciiTheme="minorBidi" w:hAnsiTheme="minorBidi"/>
          <w:b/>
          <w:bCs/>
          <w:rtl/>
        </w:rPr>
        <w:t>מפסח עד ג' סיוון</w:t>
      </w:r>
      <w:r w:rsidRPr="00BA0D69">
        <w:rPr>
          <w:rFonts w:asciiTheme="minorBidi" w:hAnsiTheme="minorBidi"/>
          <w:rtl/>
        </w:rPr>
        <w:t>.</w:t>
      </w:r>
    </w:p>
  </w:footnote>
  <w:footnote w:id="2">
    <w:p w:rsidR="00AB35E9" w:rsidRPr="00314676" w:rsidRDefault="00AB35E9" w:rsidP="00314676">
      <w:pPr>
        <w:pStyle w:val="a3"/>
        <w:rPr>
          <w:rFonts w:asciiTheme="minorBidi" w:hAnsiTheme="minorBidi"/>
          <w:rtl/>
        </w:rPr>
      </w:pPr>
      <w:r w:rsidRPr="00BA0D69">
        <w:rPr>
          <w:rStyle w:val="a5"/>
          <w:rFonts w:asciiTheme="minorBidi" w:hAnsiTheme="minorBidi"/>
        </w:rPr>
        <w:footnoteRef/>
      </w:r>
      <w:r w:rsidRPr="00BA0D69">
        <w:rPr>
          <w:rFonts w:asciiTheme="minorBidi" w:hAnsiTheme="minorBidi"/>
          <w:rtl/>
        </w:rPr>
        <w:t xml:space="preserve"> </w:t>
      </w:r>
      <w:r w:rsidRPr="00BA0D69">
        <w:rPr>
          <w:rFonts w:asciiTheme="minorBidi" w:hAnsiTheme="minorBidi"/>
          <w:rtl/>
        </w:rPr>
        <w:t>מצאתי בספר איל המילואים מהרב יצחק קארו, דודו של הבית יוסף</w:t>
      </w:r>
      <w:r w:rsidRPr="00314676">
        <w:rPr>
          <w:rFonts w:asciiTheme="minorBidi" w:hAnsiTheme="minorBidi"/>
          <w:rtl/>
        </w:rPr>
        <w:t>: "ענין עין הרע הוא, למשל, שראובן רואה בשמעון עושר עצום או רואה אותו שהוא גיבור גדול ובריא או טוב תואר, ואומר ראובן '</w:t>
      </w:r>
      <w:r w:rsidRPr="00314676">
        <w:rPr>
          <w:rFonts w:asciiTheme="minorBidi" w:hAnsiTheme="minorBidi"/>
          <w:b/>
          <w:bCs/>
          <w:rtl/>
        </w:rPr>
        <w:t xml:space="preserve">מפני מה </w:t>
      </w:r>
      <w:r w:rsidRPr="00314676">
        <w:rPr>
          <w:rFonts w:asciiTheme="minorBidi" w:hAnsiTheme="minorBidi" w:hint="cs"/>
          <w:b/>
          <w:bCs/>
          <w:rtl/>
        </w:rPr>
        <w:t xml:space="preserve">זכה </w:t>
      </w:r>
      <w:r w:rsidRPr="00314676">
        <w:rPr>
          <w:rFonts w:asciiTheme="minorBidi" w:hAnsiTheme="minorBidi"/>
          <w:b/>
          <w:bCs/>
          <w:rtl/>
        </w:rPr>
        <w:t>זה</w:t>
      </w:r>
      <w:r w:rsidRPr="00314676">
        <w:rPr>
          <w:rFonts w:asciiTheme="minorBidi" w:hAnsiTheme="minorBidi"/>
          <w:rtl/>
        </w:rPr>
        <w:t xml:space="preserve"> </w:t>
      </w:r>
      <w:r>
        <w:rPr>
          <w:rFonts w:asciiTheme="minorBidi" w:hAnsiTheme="minorBidi" w:hint="cs"/>
          <w:rtl/>
        </w:rPr>
        <w:t>ל</w:t>
      </w:r>
      <w:r w:rsidRPr="00314676">
        <w:rPr>
          <w:rFonts w:asciiTheme="minorBidi" w:hAnsiTheme="minorBidi"/>
          <w:rtl/>
        </w:rPr>
        <w:t xml:space="preserve">ממון הרבה'? או מפני מה הוא טוב תואר? הדבר גורם כי </w:t>
      </w:r>
      <w:r w:rsidRPr="00314676">
        <w:rPr>
          <w:rFonts w:asciiTheme="minorBidi" w:hAnsiTheme="minorBidi"/>
          <w:b/>
          <w:bCs/>
          <w:rtl/>
        </w:rPr>
        <w:t>יבקרו את פנקס שמעון למעלה לעיין המעשים הכתובים שם וימצאו כתובים בו חטאיו הרבים ואז מענישים את שמעון</w:t>
      </w:r>
      <w:r w:rsidRPr="00314676">
        <w:rPr>
          <w:rFonts w:asciiTheme="minorBidi" w:hAnsiTheme="minorBidi"/>
          <w:rtl/>
        </w:rPr>
        <w:t>"</w:t>
      </w:r>
      <w:r>
        <w:rPr>
          <w:rFonts w:asciiTheme="minorBidi" w:hAnsiTheme="minorBidi"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1591712"/>
      <w:docPartObj>
        <w:docPartGallery w:val="Page Numbers (Top of Page)"/>
        <w:docPartUnique/>
      </w:docPartObj>
    </w:sdtPr>
    <w:sdtEndPr/>
    <w:sdtContent>
      <w:p w:rsidR="0038176A" w:rsidRDefault="00B4745D">
        <w:pPr>
          <w:pStyle w:val="a8"/>
          <w:jc w:val="center"/>
        </w:pPr>
        <w:r>
          <w:fldChar w:fldCharType="begin"/>
        </w:r>
        <w:r>
          <w:instrText xml:space="preserve"> PAGE   \* MERGEFORMAT </w:instrText>
        </w:r>
        <w:r>
          <w:fldChar w:fldCharType="separate"/>
        </w:r>
        <w:r w:rsidR="00F24854" w:rsidRPr="00F24854">
          <w:rPr>
            <w:rFonts w:cs="Calibri"/>
            <w:noProof/>
            <w:rtl/>
            <w:lang w:val="he-IL"/>
          </w:rPr>
          <w:t>2</w:t>
        </w:r>
        <w:r>
          <w:rPr>
            <w:rFonts w:cs="Calibri"/>
            <w:noProof/>
            <w:lang w:val="he-IL"/>
          </w:rPr>
          <w:fldChar w:fldCharType="end"/>
        </w:r>
      </w:p>
    </w:sdtContent>
  </w:sdt>
  <w:p w:rsidR="00AB35E9" w:rsidRDefault="00AB35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3A7"/>
    <w:multiLevelType w:val="hybridMultilevel"/>
    <w:tmpl w:val="38744DA6"/>
    <w:lvl w:ilvl="0" w:tplc="81260E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5481"/>
    <w:rsid w:val="000116CB"/>
    <w:rsid w:val="00015B85"/>
    <w:rsid w:val="00020066"/>
    <w:rsid w:val="0003089D"/>
    <w:rsid w:val="00042DBE"/>
    <w:rsid w:val="0005065E"/>
    <w:rsid w:val="00055097"/>
    <w:rsid w:val="00056431"/>
    <w:rsid w:val="00061F60"/>
    <w:rsid w:val="0007005E"/>
    <w:rsid w:val="000843F0"/>
    <w:rsid w:val="000A38D6"/>
    <w:rsid w:val="000A4818"/>
    <w:rsid w:val="000B1FDB"/>
    <w:rsid w:val="000D0641"/>
    <w:rsid w:val="000D1922"/>
    <w:rsid w:val="000D4B59"/>
    <w:rsid w:val="000E1D95"/>
    <w:rsid w:val="000E1E64"/>
    <w:rsid w:val="000E7753"/>
    <w:rsid w:val="000F5811"/>
    <w:rsid w:val="00100581"/>
    <w:rsid w:val="00107841"/>
    <w:rsid w:val="001103FD"/>
    <w:rsid w:val="0012035E"/>
    <w:rsid w:val="00143F64"/>
    <w:rsid w:val="00153668"/>
    <w:rsid w:val="00171255"/>
    <w:rsid w:val="00173872"/>
    <w:rsid w:val="00177F14"/>
    <w:rsid w:val="001928BB"/>
    <w:rsid w:val="001B1EB3"/>
    <w:rsid w:val="001B7B9F"/>
    <w:rsid w:val="001E6DEB"/>
    <w:rsid w:val="0020180D"/>
    <w:rsid w:val="00204BBA"/>
    <w:rsid w:val="002210B4"/>
    <w:rsid w:val="002226B3"/>
    <w:rsid w:val="002309A5"/>
    <w:rsid w:val="00241E2D"/>
    <w:rsid w:val="00253308"/>
    <w:rsid w:val="00266D7C"/>
    <w:rsid w:val="00275514"/>
    <w:rsid w:val="00282D3C"/>
    <w:rsid w:val="002A55B7"/>
    <w:rsid w:val="002B49CD"/>
    <w:rsid w:val="002D14D1"/>
    <w:rsid w:val="00304C40"/>
    <w:rsid w:val="0031096E"/>
    <w:rsid w:val="00314676"/>
    <w:rsid w:val="00341772"/>
    <w:rsid w:val="00347890"/>
    <w:rsid w:val="003506C3"/>
    <w:rsid w:val="00364C05"/>
    <w:rsid w:val="00367620"/>
    <w:rsid w:val="00375D92"/>
    <w:rsid w:val="0038176A"/>
    <w:rsid w:val="003833A9"/>
    <w:rsid w:val="003854FC"/>
    <w:rsid w:val="00385512"/>
    <w:rsid w:val="0039214C"/>
    <w:rsid w:val="0039637E"/>
    <w:rsid w:val="003C563E"/>
    <w:rsid w:val="003D5326"/>
    <w:rsid w:val="003E7C46"/>
    <w:rsid w:val="003F7F7B"/>
    <w:rsid w:val="00420820"/>
    <w:rsid w:val="00421176"/>
    <w:rsid w:val="00425377"/>
    <w:rsid w:val="00430379"/>
    <w:rsid w:val="00437E01"/>
    <w:rsid w:val="00443AD6"/>
    <w:rsid w:val="00447A30"/>
    <w:rsid w:val="0045272C"/>
    <w:rsid w:val="00465081"/>
    <w:rsid w:val="00483675"/>
    <w:rsid w:val="0049338B"/>
    <w:rsid w:val="004937F8"/>
    <w:rsid w:val="004D3237"/>
    <w:rsid w:val="004D3B23"/>
    <w:rsid w:val="004E0D20"/>
    <w:rsid w:val="004F608E"/>
    <w:rsid w:val="004F7195"/>
    <w:rsid w:val="0050558F"/>
    <w:rsid w:val="00506B61"/>
    <w:rsid w:val="00511DE0"/>
    <w:rsid w:val="00512623"/>
    <w:rsid w:val="00533AE8"/>
    <w:rsid w:val="005478FC"/>
    <w:rsid w:val="0056056F"/>
    <w:rsid w:val="00565FD0"/>
    <w:rsid w:val="00566AC8"/>
    <w:rsid w:val="00570408"/>
    <w:rsid w:val="005725DB"/>
    <w:rsid w:val="00577B63"/>
    <w:rsid w:val="00590FE5"/>
    <w:rsid w:val="005A0230"/>
    <w:rsid w:val="005A1F9F"/>
    <w:rsid w:val="005A4FA0"/>
    <w:rsid w:val="005B23B0"/>
    <w:rsid w:val="005C1AAF"/>
    <w:rsid w:val="005D0FD4"/>
    <w:rsid w:val="005D5423"/>
    <w:rsid w:val="005D5B8D"/>
    <w:rsid w:val="00612B4D"/>
    <w:rsid w:val="00617748"/>
    <w:rsid w:val="00634D29"/>
    <w:rsid w:val="00650ACC"/>
    <w:rsid w:val="00661E2B"/>
    <w:rsid w:val="00666704"/>
    <w:rsid w:val="00667949"/>
    <w:rsid w:val="00692B37"/>
    <w:rsid w:val="006A7437"/>
    <w:rsid w:val="006B246B"/>
    <w:rsid w:val="006C168C"/>
    <w:rsid w:val="006D15EC"/>
    <w:rsid w:val="006D6B23"/>
    <w:rsid w:val="006E456F"/>
    <w:rsid w:val="006F0B47"/>
    <w:rsid w:val="00702E27"/>
    <w:rsid w:val="007053D7"/>
    <w:rsid w:val="00717506"/>
    <w:rsid w:val="007176BC"/>
    <w:rsid w:val="007250DC"/>
    <w:rsid w:val="00747999"/>
    <w:rsid w:val="007A1458"/>
    <w:rsid w:val="007B48D4"/>
    <w:rsid w:val="007C779F"/>
    <w:rsid w:val="00805279"/>
    <w:rsid w:val="00823646"/>
    <w:rsid w:val="00826919"/>
    <w:rsid w:val="00830210"/>
    <w:rsid w:val="00836A8E"/>
    <w:rsid w:val="00866BC6"/>
    <w:rsid w:val="00876F59"/>
    <w:rsid w:val="0088320D"/>
    <w:rsid w:val="008854C4"/>
    <w:rsid w:val="008906D7"/>
    <w:rsid w:val="00893268"/>
    <w:rsid w:val="008B5A2E"/>
    <w:rsid w:val="008B6A96"/>
    <w:rsid w:val="008E541F"/>
    <w:rsid w:val="008E5F7A"/>
    <w:rsid w:val="008F385B"/>
    <w:rsid w:val="009043F7"/>
    <w:rsid w:val="00911C3C"/>
    <w:rsid w:val="009328E9"/>
    <w:rsid w:val="00940140"/>
    <w:rsid w:val="009415A1"/>
    <w:rsid w:val="009433BF"/>
    <w:rsid w:val="00946D7F"/>
    <w:rsid w:val="009637AC"/>
    <w:rsid w:val="009724E4"/>
    <w:rsid w:val="00974791"/>
    <w:rsid w:val="009B77F5"/>
    <w:rsid w:val="009C21AB"/>
    <w:rsid w:val="009E3F3A"/>
    <w:rsid w:val="00A12CD3"/>
    <w:rsid w:val="00A13817"/>
    <w:rsid w:val="00A224A3"/>
    <w:rsid w:val="00A3564A"/>
    <w:rsid w:val="00A50CA0"/>
    <w:rsid w:val="00A51764"/>
    <w:rsid w:val="00A9213D"/>
    <w:rsid w:val="00AA713A"/>
    <w:rsid w:val="00AB35E9"/>
    <w:rsid w:val="00AC4A13"/>
    <w:rsid w:val="00AD5BC3"/>
    <w:rsid w:val="00AE6107"/>
    <w:rsid w:val="00AF1C97"/>
    <w:rsid w:val="00B001CA"/>
    <w:rsid w:val="00B008F8"/>
    <w:rsid w:val="00B00994"/>
    <w:rsid w:val="00B05B8F"/>
    <w:rsid w:val="00B253AA"/>
    <w:rsid w:val="00B457F8"/>
    <w:rsid w:val="00B4745D"/>
    <w:rsid w:val="00B612E6"/>
    <w:rsid w:val="00B75FF4"/>
    <w:rsid w:val="00B8418D"/>
    <w:rsid w:val="00B84A0A"/>
    <w:rsid w:val="00B8751C"/>
    <w:rsid w:val="00BB044E"/>
    <w:rsid w:val="00BB1D48"/>
    <w:rsid w:val="00BB7B6B"/>
    <w:rsid w:val="00BC26B6"/>
    <w:rsid w:val="00BE20E7"/>
    <w:rsid w:val="00C072B4"/>
    <w:rsid w:val="00C13DA9"/>
    <w:rsid w:val="00C2138F"/>
    <w:rsid w:val="00C36A29"/>
    <w:rsid w:val="00C5078E"/>
    <w:rsid w:val="00C8661E"/>
    <w:rsid w:val="00C93417"/>
    <w:rsid w:val="00CA550F"/>
    <w:rsid w:val="00CD0F99"/>
    <w:rsid w:val="00CF76AA"/>
    <w:rsid w:val="00D1593F"/>
    <w:rsid w:val="00D16796"/>
    <w:rsid w:val="00D31649"/>
    <w:rsid w:val="00D33BA0"/>
    <w:rsid w:val="00D35481"/>
    <w:rsid w:val="00D450AA"/>
    <w:rsid w:val="00D511B8"/>
    <w:rsid w:val="00D51A26"/>
    <w:rsid w:val="00D542D6"/>
    <w:rsid w:val="00D64050"/>
    <w:rsid w:val="00D754B0"/>
    <w:rsid w:val="00D7732D"/>
    <w:rsid w:val="00D812B4"/>
    <w:rsid w:val="00D83F82"/>
    <w:rsid w:val="00D918CA"/>
    <w:rsid w:val="00DC3D8A"/>
    <w:rsid w:val="00DE48C6"/>
    <w:rsid w:val="00E03E13"/>
    <w:rsid w:val="00E2201B"/>
    <w:rsid w:val="00E41D2A"/>
    <w:rsid w:val="00E51DFB"/>
    <w:rsid w:val="00E66F96"/>
    <w:rsid w:val="00E7280F"/>
    <w:rsid w:val="00E81707"/>
    <w:rsid w:val="00E85F2E"/>
    <w:rsid w:val="00E96E10"/>
    <w:rsid w:val="00EC55AF"/>
    <w:rsid w:val="00ED2845"/>
    <w:rsid w:val="00EE4043"/>
    <w:rsid w:val="00EF2E3E"/>
    <w:rsid w:val="00EF4C66"/>
    <w:rsid w:val="00EF7B9A"/>
    <w:rsid w:val="00F15482"/>
    <w:rsid w:val="00F23434"/>
    <w:rsid w:val="00F24854"/>
    <w:rsid w:val="00F31B73"/>
    <w:rsid w:val="00F66914"/>
    <w:rsid w:val="00F77019"/>
    <w:rsid w:val="00F828E7"/>
    <w:rsid w:val="00FA32AD"/>
    <w:rsid w:val="00FC1037"/>
    <w:rsid w:val="00FE4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612E6"/>
    <w:rPr>
      <w:color w:val="0000FF"/>
      <w:u w:val="single"/>
    </w:rPr>
  </w:style>
  <w:style w:type="character" w:customStyle="1" w:styleId="apple-converted-space">
    <w:name w:val="apple-converted-space"/>
    <w:basedOn w:val="a0"/>
    <w:rsid w:val="00B612E6"/>
  </w:style>
  <w:style w:type="paragraph" w:styleId="a3">
    <w:name w:val="footnote text"/>
    <w:basedOn w:val="a"/>
    <w:link w:val="a4"/>
    <w:uiPriority w:val="99"/>
    <w:semiHidden/>
    <w:unhideWhenUsed/>
    <w:rsid w:val="00D511B8"/>
    <w:pPr>
      <w:spacing w:after="0" w:line="240" w:lineRule="auto"/>
    </w:pPr>
    <w:rPr>
      <w:sz w:val="20"/>
      <w:szCs w:val="20"/>
    </w:rPr>
  </w:style>
  <w:style w:type="character" w:customStyle="1" w:styleId="a4">
    <w:name w:val="טקסט הערת שוליים תו"/>
    <w:basedOn w:val="a0"/>
    <w:link w:val="a3"/>
    <w:uiPriority w:val="99"/>
    <w:semiHidden/>
    <w:rsid w:val="00D511B8"/>
    <w:rPr>
      <w:sz w:val="20"/>
      <w:szCs w:val="20"/>
    </w:rPr>
  </w:style>
  <w:style w:type="character" w:styleId="a5">
    <w:name w:val="footnote reference"/>
    <w:basedOn w:val="a0"/>
    <w:uiPriority w:val="99"/>
    <w:semiHidden/>
    <w:unhideWhenUsed/>
    <w:rsid w:val="00D511B8"/>
    <w:rPr>
      <w:vertAlign w:val="superscript"/>
    </w:rPr>
  </w:style>
  <w:style w:type="paragraph" w:styleId="a6">
    <w:name w:val="Plain Text"/>
    <w:basedOn w:val="a"/>
    <w:link w:val="a7"/>
    <w:uiPriority w:val="99"/>
    <w:unhideWhenUsed/>
    <w:rsid w:val="000D1922"/>
    <w:pPr>
      <w:spacing w:after="0" w:line="240" w:lineRule="auto"/>
    </w:pPr>
    <w:rPr>
      <w:rFonts w:ascii="Consolas" w:hAnsi="Consolas"/>
      <w:sz w:val="21"/>
      <w:szCs w:val="21"/>
    </w:rPr>
  </w:style>
  <w:style w:type="character" w:customStyle="1" w:styleId="a7">
    <w:name w:val="טקסט רגיל תו"/>
    <w:basedOn w:val="a0"/>
    <w:link w:val="a6"/>
    <w:uiPriority w:val="99"/>
    <w:rsid w:val="000D1922"/>
    <w:rPr>
      <w:rFonts w:ascii="Consolas" w:hAnsi="Consolas"/>
      <w:sz w:val="21"/>
      <w:szCs w:val="21"/>
    </w:rPr>
  </w:style>
  <w:style w:type="paragraph" w:styleId="a8">
    <w:name w:val="header"/>
    <w:basedOn w:val="a"/>
    <w:link w:val="a9"/>
    <w:uiPriority w:val="99"/>
    <w:unhideWhenUsed/>
    <w:rsid w:val="009E3F3A"/>
    <w:pPr>
      <w:tabs>
        <w:tab w:val="center" w:pos="4153"/>
        <w:tab w:val="right" w:pos="8306"/>
      </w:tabs>
      <w:spacing w:after="0" w:line="240" w:lineRule="auto"/>
    </w:pPr>
  </w:style>
  <w:style w:type="character" w:customStyle="1" w:styleId="a9">
    <w:name w:val="כותרת עליונה תו"/>
    <w:basedOn w:val="a0"/>
    <w:link w:val="a8"/>
    <w:uiPriority w:val="99"/>
    <w:rsid w:val="009E3F3A"/>
  </w:style>
  <w:style w:type="paragraph" w:styleId="aa">
    <w:name w:val="footer"/>
    <w:basedOn w:val="a"/>
    <w:link w:val="ab"/>
    <w:uiPriority w:val="99"/>
    <w:semiHidden/>
    <w:unhideWhenUsed/>
    <w:rsid w:val="009E3F3A"/>
    <w:pPr>
      <w:tabs>
        <w:tab w:val="center" w:pos="4153"/>
        <w:tab w:val="right" w:pos="8306"/>
      </w:tabs>
      <w:spacing w:after="0" w:line="240" w:lineRule="auto"/>
    </w:pPr>
  </w:style>
  <w:style w:type="character" w:customStyle="1" w:styleId="ab">
    <w:name w:val="כותרת תחתונה תו"/>
    <w:basedOn w:val="a0"/>
    <w:link w:val="aa"/>
    <w:uiPriority w:val="99"/>
    <w:semiHidden/>
    <w:rsid w:val="009E3F3A"/>
  </w:style>
  <w:style w:type="paragraph" w:styleId="ac">
    <w:name w:val="List Paragraph"/>
    <w:basedOn w:val="a"/>
    <w:uiPriority w:val="34"/>
    <w:qFormat/>
    <w:rsid w:val="00107841"/>
    <w:pPr>
      <w:ind w:left="720"/>
      <w:contextualSpacing/>
    </w:pPr>
  </w:style>
  <w:style w:type="table" w:styleId="ad">
    <w:name w:val="Table Grid"/>
    <w:basedOn w:val="a1"/>
    <w:uiPriority w:val="59"/>
    <w:rsid w:val="00AE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5D5B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70632">
      <w:bodyDiv w:val="1"/>
      <w:marLeft w:val="0"/>
      <w:marRight w:val="0"/>
      <w:marTop w:val="0"/>
      <w:marBottom w:val="0"/>
      <w:divBdr>
        <w:top w:val="none" w:sz="0" w:space="0" w:color="auto"/>
        <w:left w:val="none" w:sz="0" w:space="0" w:color="auto"/>
        <w:bottom w:val="none" w:sz="0" w:space="0" w:color="auto"/>
        <w:right w:val="none" w:sz="0" w:space="0" w:color="auto"/>
      </w:divBdr>
      <w:divsChild>
        <w:div w:id="75786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759643">
              <w:marLeft w:val="0"/>
              <w:marRight w:val="0"/>
              <w:marTop w:val="0"/>
              <w:marBottom w:val="0"/>
              <w:divBdr>
                <w:top w:val="none" w:sz="0" w:space="0" w:color="auto"/>
                <w:left w:val="none" w:sz="0" w:space="0" w:color="auto"/>
                <w:bottom w:val="none" w:sz="0" w:space="0" w:color="auto"/>
                <w:right w:val="none" w:sz="0" w:space="0" w:color="auto"/>
              </w:divBdr>
              <w:divsChild>
                <w:div w:id="2027632802">
                  <w:marLeft w:val="0"/>
                  <w:marRight w:val="0"/>
                  <w:marTop w:val="0"/>
                  <w:marBottom w:val="0"/>
                  <w:divBdr>
                    <w:top w:val="none" w:sz="0" w:space="0" w:color="auto"/>
                    <w:left w:val="none" w:sz="0" w:space="0" w:color="auto"/>
                    <w:bottom w:val="none" w:sz="0" w:space="0" w:color="auto"/>
                    <w:right w:val="none" w:sz="0" w:space="0" w:color="auto"/>
                  </w:divBdr>
                  <w:divsChild>
                    <w:div w:id="1649162251">
                      <w:marLeft w:val="0"/>
                      <w:marRight w:val="0"/>
                      <w:marTop w:val="0"/>
                      <w:marBottom w:val="0"/>
                      <w:divBdr>
                        <w:top w:val="none" w:sz="0" w:space="0" w:color="auto"/>
                        <w:left w:val="none" w:sz="0" w:space="0" w:color="auto"/>
                        <w:bottom w:val="none" w:sz="0" w:space="0" w:color="auto"/>
                        <w:right w:val="none" w:sz="0" w:space="0" w:color="auto"/>
                      </w:divBdr>
                    </w:div>
                    <w:div w:id="1213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0336">
      <w:bodyDiv w:val="1"/>
      <w:marLeft w:val="0"/>
      <w:marRight w:val="0"/>
      <w:marTop w:val="0"/>
      <w:marBottom w:val="0"/>
      <w:divBdr>
        <w:top w:val="none" w:sz="0" w:space="0" w:color="auto"/>
        <w:left w:val="none" w:sz="0" w:space="0" w:color="auto"/>
        <w:bottom w:val="none" w:sz="0" w:space="0" w:color="auto"/>
        <w:right w:val="none" w:sz="0" w:space="0" w:color="auto"/>
      </w:divBdr>
    </w:div>
    <w:div w:id="20448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60E25-6055-442F-9E1C-50E1FF58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3175</Words>
  <Characters>15879</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Chani</cp:lastModifiedBy>
  <cp:revision>4</cp:revision>
  <dcterms:created xsi:type="dcterms:W3CDTF">2017-04-28T08:24:00Z</dcterms:created>
  <dcterms:modified xsi:type="dcterms:W3CDTF">2017-06-26T08:06:00Z</dcterms:modified>
</cp:coreProperties>
</file>